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172"/>
        <w:gridCol w:w="762"/>
        <w:gridCol w:w="59"/>
        <w:gridCol w:w="358"/>
        <w:gridCol w:w="1165"/>
        <w:gridCol w:w="293"/>
        <w:gridCol w:w="469"/>
        <w:gridCol w:w="2402"/>
        <w:gridCol w:w="234"/>
        <w:gridCol w:w="827"/>
        <w:gridCol w:w="1282"/>
        <w:gridCol w:w="644"/>
        <w:gridCol w:w="1465"/>
      </w:tblGrid>
      <w:tr w:rsidR="00D0584C">
        <w:trPr>
          <w:trHeight w:hRule="exact" w:val="329"/>
        </w:trPr>
        <w:tc>
          <w:tcPr>
            <w:tcW w:w="1934" w:type="dxa"/>
            <w:gridSpan w:val="2"/>
            <w:vMerge w:val="restart"/>
            <w:tcBorders>
              <w:top w:val="nil"/>
              <w:left w:val="nil"/>
              <w:bottom w:val="nil"/>
              <w:right w:val="nil"/>
            </w:tcBorders>
            <w:shd w:val="clear" w:color="auto" w:fill="FFFFFF"/>
          </w:tcPr>
          <w:p w:rsidR="00D0584C" w:rsidRDefault="00295993">
            <w:pPr>
              <w:widowControl w:val="0"/>
              <w:autoSpaceDE w:val="0"/>
              <w:autoSpaceDN w:val="0"/>
              <w:adjustRightInd w:val="0"/>
              <w:spacing w:before="29" w:after="0" w:line="213" w:lineRule="auto"/>
              <w:ind w:left="15"/>
              <w:rPr>
                <w:rFonts w:ascii="Arial" w:hAnsi="Arial" w:cs="Arial"/>
                <w:bCs/>
                <w:color w:val="000000"/>
                <w:w w:val="105"/>
                <w:sz w:val="20"/>
                <w:szCs w:val="20"/>
              </w:rPr>
            </w:pPr>
            <w:r>
              <w:rPr>
                <w:rFonts w:ascii="Arial" w:hAnsi="Arial" w:cs="Arial"/>
                <w:bCs/>
                <w:noProof/>
                <w:color w:val="000000"/>
                <w:w w:val="105"/>
                <w:sz w:val="20"/>
                <w:szCs w:val="20"/>
                <w:lang w:val="en-US" w:eastAsia="en-US"/>
              </w:rPr>
              <w:drawing>
                <wp:inline distT="0" distB="0" distL="0" distR="0">
                  <wp:extent cx="891758" cy="670098"/>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891758" cy="670098"/>
                          </a:xfrm>
                          <a:prstGeom prst="rect">
                            <a:avLst/>
                          </a:prstGeom>
                          <a:noFill/>
                          <a:ln w="9525">
                            <a:noFill/>
                            <a:miter lim="800000"/>
                            <a:headEnd/>
                            <a:tailEnd/>
                          </a:ln>
                        </pic:spPr>
                      </pic:pic>
                    </a:graphicData>
                  </a:graphic>
                </wp:inline>
              </w:drawing>
            </w:r>
          </w:p>
        </w:tc>
        <w:tc>
          <w:tcPr>
            <w:tcW w:w="59" w:type="dxa"/>
          </w:tcPr>
          <w:p w:rsidR="00D0584C" w:rsidRDefault="00D0584C">
            <w:pPr>
              <w:widowControl w:val="0"/>
              <w:autoSpaceDE w:val="0"/>
              <w:autoSpaceDN w:val="0"/>
              <w:adjustRightInd w:val="0"/>
              <w:spacing w:before="29" w:after="0" w:line="213" w:lineRule="auto"/>
              <w:ind w:left="15"/>
            </w:pPr>
          </w:p>
        </w:tc>
        <w:tc>
          <w:tcPr>
            <w:tcW w:w="7030" w:type="dxa"/>
            <w:gridSpan w:val="8"/>
            <w:tcBorders>
              <w:top w:val="nil"/>
              <w:left w:val="nil"/>
              <w:bottom w:val="nil"/>
              <w:right w:val="nil"/>
            </w:tcBorders>
            <w:shd w:val="clear" w:color="auto" w:fill="FFFFFF"/>
          </w:tcPr>
          <w:p w:rsidR="00D0584C" w:rsidRDefault="00295993">
            <w:pPr>
              <w:widowControl w:val="0"/>
              <w:autoSpaceDE w:val="0"/>
              <w:autoSpaceDN w:val="0"/>
              <w:adjustRightInd w:val="0"/>
              <w:spacing w:before="29" w:after="0" w:line="234" w:lineRule="exact"/>
              <w:ind w:left="15"/>
              <w:jc w:val="center"/>
              <w:rPr>
                <w:rFonts w:ascii="Arial" w:hAnsi="Arial" w:cs="Arial"/>
                <w:b/>
                <w:bCs/>
                <w:color w:val="000000"/>
                <w:w w:val="105"/>
              </w:rPr>
            </w:pPr>
            <w:r>
              <w:rPr>
                <w:rFonts w:ascii="Arial" w:hAnsi="Arial" w:cs="Arial"/>
                <w:b/>
                <w:bCs/>
                <w:color w:val="000000"/>
                <w:w w:val="105"/>
              </w:rPr>
              <w:t>PEMERINTAH KABUPATEN BLORA</w:t>
            </w:r>
          </w:p>
        </w:tc>
        <w:tc>
          <w:tcPr>
            <w:tcW w:w="2109" w:type="dxa"/>
            <w:gridSpan w:val="2"/>
          </w:tcPr>
          <w:p w:rsidR="00D0584C" w:rsidRDefault="00D0584C">
            <w:pPr>
              <w:widowControl w:val="0"/>
              <w:autoSpaceDE w:val="0"/>
              <w:autoSpaceDN w:val="0"/>
              <w:adjustRightInd w:val="0"/>
              <w:spacing w:before="29" w:after="0" w:line="213" w:lineRule="auto"/>
              <w:ind w:left="15"/>
            </w:pPr>
          </w:p>
        </w:tc>
      </w:tr>
      <w:tr w:rsidR="00D0584C">
        <w:trPr>
          <w:trHeight w:hRule="exact" w:val="110"/>
        </w:trPr>
        <w:tc>
          <w:tcPr>
            <w:tcW w:w="1934" w:type="dxa"/>
            <w:gridSpan w:val="2"/>
            <w:vMerge/>
            <w:tcBorders>
              <w:top w:val="nil"/>
              <w:left w:val="nil"/>
              <w:bottom w:val="nil"/>
              <w:right w:val="nil"/>
            </w:tcBorders>
            <w:shd w:val="clear" w:color="auto" w:fill="FFFFFF"/>
          </w:tcPr>
          <w:p w:rsidR="00D0584C" w:rsidRDefault="00D0584C">
            <w:pPr>
              <w:widowControl w:val="0"/>
              <w:autoSpaceDE w:val="0"/>
              <w:autoSpaceDN w:val="0"/>
              <w:adjustRightInd w:val="0"/>
              <w:spacing w:before="29" w:after="0" w:line="213" w:lineRule="auto"/>
              <w:ind w:left="15"/>
              <w:rPr>
                <w:rFonts w:ascii="Arial" w:hAnsi="Arial" w:cs="Arial"/>
                <w:bCs/>
                <w:color w:val="000000"/>
                <w:w w:val="105"/>
                <w:sz w:val="20"/>
                <w:szCs w:val="20"/>
              </w:rPr>
            </w:pPr>
          </w:p>
        </w:tc>
        <w:tc>
          <w:tcPr>
            <w:tcW w:w="9198" w:type="dxa"/>
            <w:gridSpan w:val="11"/>
          </w:tcPr>
          <w:p w:rsidR="00D0584C" w:rsidRDefault="00D0584C">
            <w:pPr>
              <w:widowControl w:val="0"/>
              <w:autoSpaceDE w:val="0"/>
              <w:autoSpaceDN w:val="0"/>
              <w:adjustRightInd w:val="0"/>
              <w:spacing w:before="29" w:after="0" w:line="213" w:lineRule="auto"/>
              <w:ind w:left="15"/>
            </w:pPr>
          </w:p>
        </w:tc>
      </w:tr>
      <w:tr w:rsidR="00D0584C">
        <w:trPr>
          <w:trHeight w:hRule="exact" w:val="932"/>
        </w:trPr>
        <w:tc>
          <w:tcPr>
            <w:tcW w:w="1934" w:type="dxa"/>
            <w:gridSpan w:val="2"/>
            <w:vMerge/>
            <w:tcBorders>
              <w:top w:val="nil"/>
              <w:left w:val="nil"/>
              <w:bottom w:val="nil"/>
              <w:right w:val="nil"/>
            </w:tcBorders>
            <w:shd w:val="clear" w:color="auto" w:fill="FFFFFF"/>
          </w:tcPr>
          <w:p w:rsidR="00D0584C" w:rsidRDefault="00D0584C">
            <w:pPr>
              <w:widowControl w:val="0"/>
              <w:autoSpaceDE w:val="0"/>
              <w:autoSpaceDN w:val="0"/>
              <w:adjustRightInd w:val="0"/>
              <w:spacing w:before="29" w:after="0" w:line="213" w:lineRule="auto"/>
              <w:ind w:left="15"/>
              <w:rPr>
                <w:rFonts w:ascii="Arial" w:hAnsi="Arial" w:cs="Arial"/>
                <w:bCs/>
                <w:color w:val="000000"/>
                <w:w w:val="105"/>
                <w:sz w:val="20"/>
                <w:szCs w:val="20"/>
              </w:rPr>
            </w:pPr>
          </w:p>
        </w:tc>
        <w:tc>
          <w:tcPr>
            <w:tcW w:w="59" w:type="dxa"/>
          </w:tcPr>
          <w:p w:rsidR="00D0584C" w:rsidRDefault="00D0584C">
            <w:pPr>
              <w:widowControl w:val="0"/>
              <w:autoSpaceDE w:val="0"/>
              <w:autoSpaceDN w:val="0"/>
              <w:adjustRightInd w:val="0"/>
              <w:spacing w:before="29" w:after="0" w:line="213" w:lineRule="auto"/>
              <w:ind w:left="15"/>
            </w:pPr>
          </w:p>
        </w:tc>
        <w:tc>
          <w:tcPr>
            <w:tcW w:w="7030" w:type="dxa"/>
            <w:gridSpan w:val="8"/>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214" w:lineRule="exact"/>
              <w:ind w:left="15"/>
              <w:jc w:val="center"/>
              <w:rPr>
                <w:rFonts w:ascii="Arial" w:hAnsi="Arial" w:cs="Arial"/>
                <w:b/>
                <w:bCs/>
                <w:color w:val="000000"/>
                <w:w w:val="105"/>
                <w:sz w:val="20"/>
                <w:szCs w:val="20"/>
              </w:rPr>
            </w:pPr>
            <w:r>
              <w:rPr>
                <w:rFonts w:ascii="Arial" w:hAnsi="Arial" w:cs="Arial"/>
                <w:b/>
                <w:bCs/>
                <w:color w:val="000000"/>
                <w:w w:val="105"/>
                <w:sz w:val="20"/>
                <w:szCs w:val="20"/>
              </w:rPr>
              <w:t>SEKRETARIAT DAERAH</w:t>
            </w:r>
            <w:r>
              <w:rPr>
                <w:rFonts w:ascii="Arial" w:hAnsi="Arial" w:cs="Arial"/>
                <w:b/>
                <w:bCs/>
                <w:color w:val="000000"/>
                <w:w w:val="105"/>
                <w:sz w:val="20"/>
                <w:szCs w:val="20"/>
              </w:rPr>
              <w:br/>
              <w:t>Jl. Pemuda No.12 Telp (0296) 531028, 531032</w:t>
            </w:r>
            <w:r>
              <w:rPr>
                <w:rFonts w:ascii="Arial" w:hAnsi="Arial" w:cs="Arial"/>
                <w:b/>
                <w:bCs/>
                <w:color w:val="000000"/>
                <w:w w:val="105"/>
                <w:sz w:val="20"/>
                <w:szCs w:val="20"/>
              </w:rPr>
              <w:br/>
              <w:t>Fax. (0296) 531834 Tlx. 22765</w:t>
            </w:r>
            <w:r>
              <w:rPr>
                <w:rFonts w:ascii="Arial" w:hAnsi="Arial" w:cs="Arial"/>
                <w:b/>
                <w:bCs/>
                <w:color w:val="000000"/>
                <w:w w:val="105"/>
                <w:sz w:val="20"/>
                <w:szCs w:val="20"/>
              </w:rPr>
              <w:br/>
              <w:t>BLORA - 58215</w:t>
            </w:r>
          </w:p>
        </w:tc>
        <w:tc>
          <w:tcPr>
            <w:tcW w:w="2109" w:type="dxa"/>
            <w:gridSpan w:val="2"/>
          </w:tcPr>
          <w:p w:rsidR="00D0584C" w:rsidRDefault="00D0584C">
            <w:pPr>
              <w:widowControl w:val="0"/>
              <w:autoSpaceDE w:val="0"/>
              <w:autoSpaceDN w:val="0"/>
              <w:adjustRightInd w:val="0"/>
              <w:spacing w:before="29" w:after="0" w:line="213" w:lineRule="auto"/>
              <w:ind w:left="15"/>
            </w:pPr>
          </w:p>
        </w:tc>
      </w:tr>
      <w:tr w:rsidR="00D0584C">
        <w:trPr>
          <w:trHeight w:hRule="exact" w:val="179"/>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369"/>
        </w:trPr>
        <w:tc>
          <w:tcPr>
            <w:tcW w:w="11132" w:type="dxa"/>
            <w:gridSpan w:val="13"/>
            <w:tcBorders>
              <w:top w:val="single" w:sz="4" w:space="0" w:color="000000"/>
              <w:left w:val="nil"/>
              <w:bottom w:val="nil"/>
              <w:right w:val="nil"/>
            </w:tcBorders>
            <w:shd w:val="clear" w:color="auto" w:fill="FFFFFF"/>
          </w:tcPr>
          <w:p w:rsidR="00D0584C" w:rsidRDefault="00D0584C">
            <w:pPr>
              <w:widowControl w:val="0"/>
              <w:autoSpaceDE w:val="0"/>
              <w:autoSpaceDN w:val="0"/>
              <w:adjustRightInd w:val="0"/>
              <w:spacing w:before="29" w:after="0" w:line="5" w:lineRule="exact"/>
              <w:ind w:left="15"/>
              <w:rPr>
                <w:rFonts w:ascii="Arial" w:hAnsi="Arial" w:cs="Arial"/>
                <w:bCs/>
                <w:color w:val="000000"/>
                <w:w w:val="105"/>
                <w:sz w:val="2"/>
                <w:szCs w:val="2"/>
              </w:rPr>
            </w:pPr>
          </w:p>
        </w:tc>
      </w:tr>
      <w:tr w:rsidR="00D0584C">
        <w:trPr>
          <w:trHeight w:hRule="exact" w:val="329"/>
        </w:trPr>
        <w:tc>
          <w:tcPr>
            <w:tcW w:w="2351" w:type="dxa"/>
            <w:gridSpan w:val="4"/>
          </w:tcPr>
          <w:p w:rsidR="00D0584C" w:rsidRDefault="00D0584C">
            <w:pPr>
              <w:widowControl w:val="0"/>
              <w:autoSpaceDE w:val="0"/>
              <w:autoSpaceDN w:val="0"/>
              <w:adjustRightInd w:val="0"/>
              <w:spacing w:before="29" w:after="0" w:line="213" w:lineRule="auto"/>
              <w:ind w:left="15"/>
            </w:pPr>
          </w:p>
        </w:tc>
        <w:tc>
          <w:tcPr>
            <w:tcW w:w="5390" w:type="dxa"/>
            <w:gridSpan w:val="6"/>
            <w:tcBorders>
              <w:top w:val="nil"/>
              <w:left w:val="nil"/>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SURAT PERSETUJUAN PENGESAHAN DPA</w:t>
            </w:r>
          </w:p>
        </w:tc>
        <w:tc>
          <w:tcPr>
            <w:tcW w:w="3391" w:type="dxa"/>
            <w:gridSpan w:val="3"/>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2351" w:type="dxa"/>
            <w:gridSpan w:val="4"/>
          </w:tcPr>
          <w:p w:rsidR="00D0584C" w:rsidRDefault="00D0584C">
            <w:pPr>
              <w:widowControl w:val="0"/>
              <w:autoSpaceDE w:val="0"/>
              <w:autoSpaceDN w:val="0"/>
              <w:adjustRightInd w:val="0"/>
              <w:spacing w:before="29" w:after="0" w:line="213" w:lineRule="auto"/>
              <w:ind w:left="15"/>
            </w:pPr>
          </w:p>
        </w:tc>
        <w:tc>
          <w:tcPr>
            <w:tcW w:w="5390" w:type="dxa"/>
            <w:gridSpan w:val="6"/>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Nomor : 900/1690/2017</w:t>
            </w:r>
          </w:p>
        </w:tc>
        <w:tc>
          <w:tcPr>
            <w:tcW w:w="3391" w:type="dxa"/>
            <w:gridSpan w:val="3"/>
          </w:tcPr>
          <w:p w:rsidR="00D0584C" w:rsidRDefault="00D0584C">
            <w:pPr>
              <w:widowControl w:val="0"/>
              <w:autoSpaceDE w:val="0"/>
              <w:autoSpaceDN w:val="0"/>
              <w:adjustRightInd w:val="0"/>
              <w:spacing w:before="29" w:after="0" w:line="213" w:lineRule="auto"/>
              <w:ind w:left="15"/>
            </w:pPr>
          </w:p>
        </w:tc>
      </w:tr>
      <w:tr w:rsidR="00D0584C">
        <w:trPr>
          <w:trHeight w:hRule="exact" w:val="264"/>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986"/>
        </w:trPr>
        <w:tc>
          <w:tcPr>
            <w:tcW w:w="11132" w:type="dxa"/>
            <w:gridSpan w:val="13"/>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both"/>
              <w:rPr>
                <w:rFonts w:ascii="Arial" w:hAnsi="Arial" w:cs="Arial"/>
                <w:bCs/>
                <w:color w:val="000000"/>
                <w:w w:val="105"/>
                <w:sz w:val="18"/>
                <w:szCs w:val="18"/>
              </w:rPr>
            </w:pPr>
            <w:r>
              <w:rPr>
                <w:rFonts w:ascii="Arial" w:hAnsi="Arial" w:cs="Arial"/>
                <w:bCs/>
                <w:color w:val="000000"/>
                <w:w w:val="105"/>
                <w:sz w:val="18"/>
                <w:szCs w:val="18"/>
              </w:rPr>
              <w:t xml:space="preserve">Berdasarkan pasal 124 ayat (2) Peraturan </w:t>
            </w:r>
            <w:r>
              <w:rPr>
                <w:rFonts w:ascii="Arial" w:hAnsi="Arial" w:cs="Arial"/>
                <w:bCs/>
                <w:color w:val="000000"/>
                <w:w w:val="105"/>
                <w:sz w:val="18"/>
                <w:szCs w:val="18"/>
              </w:rPr>
              <w:t>Menteri Dalam Negeri Nomor 13 Tahun 2006 tentang Pedoman Pengelolaan Keuangan Daerah, sebagaimana telah diubah beberapa kali terakhir dengan Peraturan Menteri Dalam Negeri Nomor 21 Tahun 2011 tentang Perubahan kedua atas Peraturan Menteri Dalam Negeri Nomo</w:t>
            </w:r>
            <w:r>
              <w:rPr>
                <w:rFonts w:ascii="Arial" w:hAnsi="Arial" w:cs="Arial"/>
                <w:bCs/>
                <w:color w:val="000000"/>
                <w:w w:val="105"/>
                <w:sz w:val="18"/>
                <w:szCs w:val="18"/>
              </w:rPr>
              <w:t>r 13 Tahun 2006 tentang Pedoman Pengelolaan Keuangan Daerah, dengan ini saya yang bertanda tangan di bawah ini :</w:t>
            </w:r>
          </w:p>
        </w:tc>
      </w:tr>
      <w:tr w:rsidR="00D0584C">
        <w:trPr>
          <w:trHeight w:hRule="exact" w:val="55"/>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Nama</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5858" w:type="dxa"/>
            <w:gridSpan w:val="6"/>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Drs. BONDAN SUKARNO, MM</w:t>
            </w:r>
          </w:p>
        </w:tc>
        <w:tc>
          <w:tcPr>
            <w:tcW w:w="1465" w:type="dxa"/>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NIP</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5858" w:type="dxa"/>
            <w:gridSpan w:val="6"/>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19580514 197902 1 003</w:t>
            </w:r>
          </w:p>
        </w:tc>
        <w:tc>
          <w:tcPr>
            <w:tcW w:w="1465" w:type="dxa"/>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Jabatan</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5858" w:type="dxa"/>
            <w:gridSpan w:val="6"/>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Sekretaris Daerah</w:t>
            </w:r>
          </w:p>
        </w:tc>
        <w:tc>
          <w:tcPr>
            <w:tcW w:w="1465" w:type="dxa"/>
          </w:tcPr>
          <w:p w:rsidR="00D0584C" w:rsidRDefault="00D0584C">
            <w:pPr>
              <w:widowControl w:val="0"/>
              <w:autoSpaceDE w:val="0"/>
              <w:autoSpaceDN w:val="0"/>
              <w:adjustRightInd w:val="0"/>
              <w:spacing w:before="29" w:after="0" w:line="213" w:lineRule="auto"/>
              <w:ind w:left="15"/>
            </w:pPr>
          </w:p>
        </w:tc>
      </w:tr>
      <w:tr w:rsidR="00D0584C">
        <w:trPr>
          <w:trHeight w:hRule="exact" w:val="232"/>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548"/>
        </w:trPr>
        <w:tc>
          <w:tcPr>
            <w:tcW w:w="11132" w:type="dxa"/>
            <w:gridSpan w:val="13"/>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both"/>
              <w:rPr>
                <w:rFonts w:ascii="Arial" w:hAnsi="Arial" w:cs="Arial"/>
                <w:bCs/>
                <w:color w:val="000000"/>
                <w:w w:val="105"/>
                <w:sz w:val="18"/>
                <w:szCs w:val="18"/>
              </w:rPr>
            </w:pPr>
            <w:r>
              <w:rPr>
                <w:rFonts w:ascii="Arial" w:hAnsi="Arial" w:cs="Arial"/>
                <w:bCs/>
                <w:color w:val="000000"/>
                <w:w w:val="105"/>
                <w:sz w:val="18"/>
                <w:szCs w:val="18"/>
              </w:rPr>
              <w:t>Memberikan persetujuan kepada Kepala Dinas</w:t>
            </w:r>
            <w:r>
              <w:rPr>
                <w:rFonts w:ascii="Arial" w:hAnsi="Arial" w:cs="Arial"/>
                <w:bCs/>
                <w:color w:val="000000"/>
                <w:w w:val="105"/>
                <w:sz w:val="18"/>
                <w:szCs w:val="18"/>
              </w:rPr>
              <w:t xml:space="preserve"> Pendapatan, Pengelolaan Keuangan dan Aset Daerah selaku Pejabat Pengelola Keuangan Daerah untuk mengesahkan DPA DINAS KOMUNIKASI DAN INFORMATIKA dengan perincian :</w:t>
            </w:r>
          </w:p>
        </w:tc>
      </w:tr>
      <w:tr w:rsidR="00D0584C">
        <w:trPr>
          <w:trHeight w:hRule="exact" w:val="206"/>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Pendapatan</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469"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Rp.</w:t>
            </w:r>
          </w:p>
        </w:tc>
        <w:tc>
          <w:tcPr>
            <w:tcW w:w="2636" w:type="dxa"/>
            <w:gridSpan w:val="2"/>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right"/>
              <w:rPr>
                <w:rFonts w:ascii="Arial" w:hAnsi="Arial" w:cs="Arial"/>
                <w:bCs/>
                <w:color w:val="000000"/>
                <w:w w:val="105"/>
                <w:sz w:val="18"/>
                <w:szCs w:val="18"/>
              </w:rPr>
            </w:pPr>
            <w:r>
              <w:rPr>
                <w:rFonts w:ascii="Arial" w:hAnsi="Arial" w:cs="Arial"/>
                <w:bCs/>
                <w:color w:val="000000"/>
                <w:w w:val="105"/>
                <w:sz w:val="18"/>
                <w:szCs w:val="18"/>
              </w:rPr>
              <w:t>0,00</w:t>
            </w:r>
          </w:p>
        </w:tc>
        <w:tc>
          <w:tcPr>
            <w:tcW w:w="4218"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Belanja Tidak Langsung</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469"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Rp.</w:t>
            </w:r>
          </w:p>
        </w:tc>
        <w:tc>
          <w:tcPr>
            <w:tcW w:w="2636" w:type="dxa"/>
            <w:gridSpan w:val="2"/>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right"/>
              <w:rPr>
                <w:rFonts w:ascii="Arial" w:hAnsi="Arial" w:cs="Arial"/>
                <w:bCs/>
                <w:color w:val="000000"/>
                <w:w w:val="105"/>
                <w:sz w:val="18"/>
                <w:szCs w:val="18"/>
              </w:rPr>
            </w:pPr>
            <w:r>
              <w:rPr>
                <w:rFonts w:ascii="Arial" w:hAnsi="Arial" w:cs="Arial"/>
                <w:bCs/>
                <w:color w:val="000000"/>
                <w:w w:val="105"/>
                <w:sz w:val="18"/>
                <w:szCs w:val="18"/>
              </w:rPr>
              <w:t>3.000.000.000,00</w:t>
            </w:r>
          </w:p>
        </w:tc>
        <w:tc>
          <w:tcPr>
            <w:tcW w:w="4218"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 xml:space="preserve">Belanja </w:t>
            </w:r>
            <w:r>
              <w:rPr>
                <w:rFonts w:ascii="Arial" w:hAnsi="Arial" w:cs="Arial"/>
                <w:bCs/>
                <w:color w:val="000000"/>
                <w:w w:val="105"/>
                <w:sz w:val="18"/>
                <w:szCs w:val="18"/>
              </w:rPr>
              <w:t>Langsung</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469"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Rp.</w:t>
            </w:r>
          </w:p>
        </w:tc>
        <w:tc>
          <w:tcPr>
            <w:tcW w:w="2636" w:type="dxa"/>
            <w:gridSpan w:val="2"/>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right"/>
              <w:rPr>
                <w:rFonts w:ascii="Arial" w:hAnsi="Arial" w:cs="Arial"/>
                <w:bCs/>
                <w:color w:val="000000"/>
                <w:w w:val="105"/>
                <w:sz w:val="18"/>
                <w:szCs w:val="18"/>
              </w:rPr>
            </w:pPr>
            <w:r>
              <w:rPr>
                <w:rFonts w:ascii="Arial" w:hAnsi="Arial" w:cs="Arial"/>
                <w:bCs/>
                <w:color w:val="000000"/>
                <w:w w:val="105"/>
                <w:sz w:val="18"/>
                <w:szCs w:val="18"/>
              </w:rPr>
              <w:t>5.545.470.000,00</w:t>
            </w:r>
          </w:p>
        </w:tc>
        <w:tc>
          <w:tcPr>
            <w:tcW w:w="4218"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Penerimaan Pembiayaan</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469"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Rp.</w:t>
            </w:r>
          </w:p>
        </w:tc>
        <w:tc>
          <w:tcPr>
            <w:tcW w:w="2636" w:type="dxa"/>
            <w:gridSpan w:val="2"/>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right"/>
              <w:rPr>
                <w:rFonts w:ascii="Arial" w:hAnsi="Arial" w:cs="Arial"/>
                <w:bCs/>
                <w:color w:val="000000"/>
                <w:w w:val="105"/>
                <w:sz w:val="18"/>
                <w:szCs w:val="18"/>
              </w:rPr>
            </w:pPr>
            <w:r>
              <w:rPr>
                <w:rFonts w:ascii="Arial" w:hAnsi="Arial" w:cs="Arial"/>
                <w:bCs/>
                <w:color w:val="000000"/>
                <w:w w:val="105"/>
                <w:sz w:val="18"/>
                <w:szCs w:val="18"/>
              </w:rPr>
              <w:t>0,00</w:t>
            </w:r>
          </w:p>
        </w:tc>
        <w:tc>
          <w:tcPr>
            <w:tcW w:w="4218"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1172" w:type="dxa"/>
          </w:tcPr>
          <w:p w:rsidR="00D0584C" w:rsidRDefault="00D0584C">
            <w:pPr>
              <w:widowControl w:val="0"/>
              <w:autoSpaceDE w:val="0"/>
              <w:autoSpaceDN w:val="0"/>
              <w:adjustRightInd w:val="0"/>
              <w:spacing w:before="29" w:after="0" w:line="213" w:lineRule="auto"/>
              <w:ind w:left="15"/>
            </w:pPr>
          </w:p>
        </w:tc>
        <w:tc>
          <w:tcPr>
            <w:tcW w:w="234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Pengeluaran Pembiayaan</w:t>
            </w:r>
          </w:p>
        </w:tc>
        <w:tc>
          <w:tcPr>
            <w:tcW w:w="293"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469"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Rp.</w:t>
            </w:r>
          </w:p>
        </w:tc>
        <w:tc>
          <w:tcPr>
            <w:tcW w:w="2636" w:type="dxa"/>
            <w:gridSpan w:val="2"/>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right"/>
              <w:rPr>
                <w:rFonts w:ascii="Arial" w:hAnsi="Arial" w:cs="Arial"/>
                <w:bCs/>
                <w:color w:val="000000"/>
                <w:w w:val="105"/>
                <w:sz w:val="18"/>
                <w:szCs w:val="18"/>
              </w:rPr>
            </w:pPr>
            <w:r>
              <w:rPr>
                <w:rFonts w:ascii="Arial" w:hAnsi="Arial" w:cs="Arial"/>
                <w:bCs/>
                <w:color w:val="000000"/>
                <w:w w:val="105"/>
                <w:sz w:val="18"/>
                <w:szCs w:val="18"/>
              </w:rPr>
              <w:t>0,00</w:t>
            </w:r>
          </w:p>
        </w:tc>
        <w:tc>
          <w:tcPr>
            <w:tcW w:w="4218"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274"/>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932"/>
        </w:trPr>
        <w:tc>
          <w:tcPr>
            <w:tcW w:w="11132" w:type="dxa"/>
            <w:gridSpan w:val="13"/>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both"/>
              <w:rPr>
                <w:rFonts w:ascii="Arial" w:hAnsi="Arial" w:cs="Arial"/>
                <w:bCs/>
                <w:color w:val="000000"/>
                <w:w w:val="105"/>
                <w:sz w:val="18"/>
                <w:szCs w:val="18"/>
              </w:rPr>
            </w:pPr>
            <w:r>
              <w:rPr>
                <w:rFonts w:ascii="Arial" w:hAnsi="Arial" w:cs="Arial"/>
                <w:bCs/>
                <w:color w:val="000000"/>
                <w:w w:val="105"/>
                <w:sz w:val="18"/>
                <w:szCs w:val="18"/>
              </w:rPr>
              <w:t>Demikian persetujuan ini dibuat sebagai dasar untuk Pengesahan DPA DINAS KOMUNIKASI DAN INFORMATIKA KABUPATEN BLORA Tahun Anggaran 2018.</w:t>
            </w:r>
          </w:p>
        </w:tc>
      </w:tr>
      <w:tr w:rsidR="00D0584C">
        <w:trPr>
          <w:trHeight w:hRule="exact" w:val="384"/>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438"/>
        </w:trPr>
        <w:tc>
          <w:tcPr>
            <w:tcW w:w="6680" w:type="dxa"/>
            <w:gridSpan w:val="8"/>
          </w:tcPr>
          <w:p w:rsidR="00D0584C" w:rsidRDefault="00D0584C">
            <w:pPr>
              <w:widowControl w:val="0"/>
              <w:autoSpaceDE w:val="0"/>
              <w:autoSpaceDN w:val="0"/>
              <w:adjustRightInd w:val="0"/>
              <w:spacing w:before="29" w:after="0" w:line="213" w:lineRule="auto"/>
              <w:ind w:left="15"/>
            </w:pPr>
          </w:p>
        </w:tc>
        <w:tc>
          <w:tcPr>
            <w:tcW w:w="4452" w:type="dxa"/>
            <w:gridSpan w:val="5"/>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Blora,</w:t>
            </w:r>
            <w:r>
              <w:rPr>
                <w:rFonts w:ascii="Arial" w:hAnsi="Arial" w:cs="Arial"/>
                <w:bCs/>
                <w:color w:val="000000"/>
                <w:w w:val="105"/>
                <w:sz w:val="18"/>
                <w:szCs w:val="18"/>
              </w:rPr>
              <w:t xml:space="preserve"> 29 Desember 2017</w:t>
            </w:r>
          </w:p>
        </w:tc>
      </w:tr>
      <w:tr w:rsidR="00D0584C">
        <w:trPr>
          <w:trHeight w:hRule="exact" w:val="712"/>
        </w:trPr>
        <w:tc>
          <w:tcPr>
            <w:tcW w:w="6680" w:type="dxa"/>
            <w:gridSpan w:val="8"/>
          </w:tcPr>
          <w:p w:rsidR="00D0584C" w:rsidRDefault="00D0584C">
            <w:pPr>
              <w:widowControl w:val="0"/>
              <w:autoSpaceDE w:val="0"/>
              <w:autoSpaceDN w:val="0"/>
              <w:adjustRightInd w:val="0"/>
              <w:spacing w:before="29" w:after="0" w:line="213" w:lineRule="auto"/>
              <w:ind w:left="15"/>
            </w:pPr>
          </w:p>
        </w:tc>
        <w:tc>
          <w:tcPr>
            <w:tcW w:w="4452" w:type="dxa"/>
            <w:gridSpan w:val="5"/>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an. Bupati BLORA</w:t>
            </w:r>
            <w:r>
              <w:rPr>
                <w:rFonts w:ascii="Arial" w:hAnsi="Arial" w:cs="Arial"/>
                <w:bCs/>
                <w:color w:val="000000"/>
                <w:w w:val="105"/>
                <w:sz w:val="18"/>
                <w:szCs w:val="18"/>
              </w:rPr>
              <w:br/>
              <w:t>Sekretaris Daerah</w:t>
            </w:r>
          </w:p>
        </w:tc>
      </w:tr>
      <w:tr w:rsidR="00D0584C">
        <w:trPr>
          <w:trHeight w:hRule="exact" w:val="1589"/>
        </w:trPr>
        <w:tc>
          <w:tcPr>
            <w:tcW w:w="6680" w:type="dxa"/>
            <w:gridSpan w:val="8"/>
          </w:tcPr>
          <w:p w:rsidR="00D0584C" w:rsidRDefault="00D0584C">
            <w:pPr>
              <w:widowControl w:val="0"/>
              <w:autoSpaceDE w:val="0"/>
              <w:autoSpaceDN w:val="0"/>
              <w:adjustRightInd w:val="0"/>
              <w:spacing w:before="29" w:after="0" w:line="213" w:lineRule="auto"/>
              <w:ind w:left="15"/>
            </w:pPr>
          </w:p>
        </w:tc>
        <w:tc>
          <w:tcPr>
            <w:tcW w:w="4452" w:type="dxa"/>
            <w:gridSpan w:val="5"/>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65" w:lineRule="exact"/>
              <w:ind w:left="15"/>
              <w:jc w:val="center"/>
              <w:rPr>
                <w:rFonts w:ascii="Arial" w:hAnsi="Arial" w:cs="Arial"/>
                <w:bCs/>
                <w:color w:val="000000"/>
                <w:w w:val="105"/>
                <w:sz w:val="18"/>
                <w:szCs w:val="18"/>
              </w:rPr>
            </w:pPr>
            <w:r>
              <w:rPr>
                <w:rFonts w:ascii="Arial" w:hAnsi="Arial" w:cs="Arial"/>
                <w:b/>
                <w:bCs/>
                <w:color w:val="000000"/>
                <w:w w:val="105"/>
                <w:sz w:val="18"/>
                <w:szCs w:val="18"/>
              </w:rPr>
              <w:br/>
            </w:r>
            <w:r>
              <w:rPr>
                <w:rFonts w:ascii="Arial" w:hAnsi="Arial" w:cs="Arial"/>
                <w:b/>
                <w:bCs/>
                <w:color w:val="000000"/>
                <w:w w:val="105"/>
                <w:sz w:val="18"/>
                <w:szCs w:val="18"/>
              </w:rPr>
              <w:br/>
            </w:r>
            <w:r>
              <w:rPr>
                <w:rFonts w:ascii="Arial" w:hAnsi="Arial" w:cs="Arial"/>
                <w:b/>
                <w:bCs/>
                <w:color w:val="000000"/>
                <w:w w:val="105"/>
                <w:sz w:val="18"/>
                <w:szCs w:val="18"/>
              </w:rPr>
              <w:br/>
            </w:r>
            <w:r>
              <w:rPr>
                <w:rFonts w:ascii="Arial" w:hAnsi="Arial" w:cs="Arial"/>
                <w:b/>
                <w:bCs/>
                <w:color w:val="000000"/>
                <w:w w:val="105"/>
                <w:sz w:val="18"/>
                <w:szCs w:val="18"/>
              </w:rPr>
              <w:br/>
            </w:r>
            <w:r>
              <w:rPr>
                <w:rFonts w:ascii="Arial" w:hAnsi="Arial" w:cs="Arial"/>
                <w:bCs/>
                <w:color w:val="000000"/>
                <w:w w:val="105"/>
                <w:sz w:val="18"/>
                <w:szCs w:val="18"/>
                <w:u w:val="single"/>
              </w:rPr>
              <w:t>Drs. BONDAN SUKARNO, MM</w:t>
            </w:r>
            <w:r>
              <w:rPr>
                <w:rFonts w:ascii="Arial" w:hAnsi="Arial" w:cs="Arial"/>
                <w:b/>
                <w:bCs/>
                <w:color w:val="000000"/>
                <w:w w:val="105"/>
                <w:sz w:val="18"/>
                <w:szCs w:val="18"/>
              </w:rPr>
              <w:br/>
            </w:r>
            <w:r>
              <w:rPr>
                <w:rFonts w:ascii="Arial" w:hAnsi="Arial" w:cs="Arial"/>
                <w:bCs/>
                <w:color w:val="000000"/>
                <w:w w:val="105"/>
                <w:sz w:val="18"/>
                <w:szCs w:val="18"/>
              </w:rPr>
              <w:t>NIP: 19580514 197902 1 003</w:t>
            </w:r>
            <w:r>
              <w:rPr>
                <w:rFonts w:ascii="Arial" w:hAnsi="Arial" w:cs="Arial"/>
                <w:b/>
                <w:bCs/>
                <w:color w:val="000000"/>
                <w:w w:val="105"/>
                <w:sz w:val="18"/>
                <w:szCs w:val="18"/>
              </w:rPr>
              <w:br/>
            </w:r>
          </w:p>
        </w:tc>
      </w:tr>
      <w:tr w:rsidR="00D0584C">
        <w:trPr>
          <w:trHeight w:hRule="exact" w:val="219"/>
        </w:trPr>
        <w:tc>
          <w:tcPr>
            <w:tcW w:w="11132" w:type="dxa"/>
            <w:gridSpan w:val="13"/>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both"/>
              <w:rPr>
                <w:rFonts w:ascii="Arial" w:hAnsi="Arial" w:cs="Arial"/>
                <w:bCs/>
                <w:color w:val="000000"/>
                <w:w w:val="105"/>
                <w:sz w:val="18"/>
                <w:szCs w:val="18"/>
              </w:rPr>
            </w:pPr>
            <w:r>
              <w:rPr>
                <w:rFonts w:ascii="Arial" w:hAnsi="Arial" w:cs="Arial"/>
                <w:b/>
                <w:bCs/>
                <w:color w:val="000000"/>
                <w:w w:val="105"/>
                <w:sz w:val="18"/>
                <w:szCs w:val="18"/>
              </w:rPr>
              <w:t>Tembusan</w:t>
            </w:r>
            <w:r>
              <w:rPr>
                <w:rFonts w:ascii="Arial" w:hAnsi="Arial" w:cs="Arial"/>
                <w:bCs/>
                <w:color w:val="000000"/>
                <w:w w:val="105"/>
                <w:sz w:val="18"/>
                <w:szCs w:val="18"/>
              </w:rPr>
              <w:t xml:space="preserve"> : dikirim kepada Yth :</w:t>
            </w:r>
            <w:r>
              <w:rPr>
                <w:rFonts w:ascii="Arial" w:hAnsi="Arial" w:cs="Arial"/>
                <w:b/>
                <w:bCs/>
                <w:color w:val="000000"/>
                <w:w w:val="105"/>
                <w:sz w:val="18"/>
                <w:szCs w:val="18"/>
              </w:rPr>
              <w:br/>
            </w:r>
            <w:r>
              <w:rPr>
                <w:rFonts w:ascii="Arial" w:hAnsi="Arial" w:cs="Arial"/>
                <w:bCs/>
                <w:color w:val="000000"/>
                <w:w w:val="105"/>
                <w:sz w:val="18"/>
                <w:szCs w:val="18"/>
              </w:rPr>
              <w:t>1. Bupati Blora (sebagai laporan) ;</w:t>
            </w:r>
            <w:r>
              <w:rPr>
                <w:rFonts w:ascii="Arial" w:hAnsi="Arial" w:cs="Arial"/>
                <w:b/>
                <w:bCs/>
                <w:color w:val="000000"/>
                <w:w w:val="105"/>
                <w:sz w:val="18"/>
                <w:szCs w:val="18"/>
              </w:rPr>
              <w:br/>
            </w:r>
            <w:r>
              <w:rPr>
                <w:rFonts w:ascii="Arial" w:hAnsi="Arial" w:cs="Arial"/>
                <w:bCs/>
                <w:color w:val="000000"/>
                <w:w w:val="105"/>
                <w:sz w:val="18"/>
                <w:szCs w:val="18"/>
              </w:rPr>
              <w:t>2. Inspektorat Kabupaten Blora ;</w:t>
            </w:r>
            <w:r>
              <w:rPr>
                <w:rFonts w:ascii="Arial" w:hAnsi="Arial" w:cs="Arial"/>
                <w:b/>
                <w:bCs/>
                <w:color w:val="000000"/>
                <w:w w:val="105"/>
                <w:sz w:val="18"/>
                <w:szCs w:val="18"/>
              </w:rPr>
              <w:br/>
            </w:r>
            <w:r>
              <w:rPr>
                <w:rFonts w:ascii="Arial" w:hAnsi="Arial" w:cs="Arial"/>
                <w:bCs/>
                <w:color w:val="000000"/>
                <w:w w:val="105"/>
                <w:sz w:val="18"/>
                <w:szCs w:val="18"/>
              </w:rPr>
              <w:t>3. Bappeda Kabupaten Blora ;</w:t>
            </w:r>
            <w:r>
              <w:rPr>
                <w:rFonts w:ascii="Arial" w:hAnsi="Arial" w:cs="Arial"/>
                <w:b/>
                <w:bCs/>
                <w:color w:val="000000"/>
                <w:w w:val="105"/>
                <w:sz w:val="18"/>
                <w:szCs w:val="18"/>
              </w:rPr>
              <w:br/>
            </w:r>
            <w:r>
              <w:rPr>
                <w:rFonts w:ascii="Arial" w:hAnsi="Arial" w:cs="Arial"/>
                <w:bCs/>
                <w:color w:val="000000"/>
                <w:w w:val="105"/>
                <w:sz w:val="18"/>
                <w:szCs w:val="18"/>
              </w:rPr>
              <w:t>4. DPPKAD Kabupaten Blora ;</w:t>
            </w:r>
            <w:r>
              <w:rPr>
                <w:rFonts w:ascii="Arial" w:hAnsi="Arial" w:cs="Arial"/>
                <w:b/>
                <w:bCs/>
                <w:color w:val="000000"/>
                <w:w w:val="105"/>
                <w:sz w:val="18"/>
                <w:szCs w:val="18"/>
              </w:rPr>
              <w:br/>
            </w:r>
            <w:r>
              <w:rPr>
                <w:rFonts w:ascii="Arial" w:hAnsi="Arial" w:cs="Arial"/>
                <w:bCs/>
                <w:color w:val="000000"/>
                <w:w w:val="105"/>
                <w:sz w:val="18"/>
                <w:szCs w:val="18"/>
              </w:rPr>
              <w:t>5. Arsip</w:t>
            </w:r>
            <w:r>
              <w:rPr>
                <w:rFonts w:ascii="Arial" w:hAnsi="Arial" w:cs="Arial"/>
                <w:b/>
                <w:bCs/>
                <w:color w:val="000000"/>
                <w:w w:val="105"/>
                <w:sz w:val="18"/>
                <w:szCs w:val="18"/>
              </w:rPr>
              <w:br/>
            </w:r>
          </w:p>
        </w:tc>
      </w:tr>
      <w:tr w:rsidR="00D0584C">
        <w:trPr>
          <w:trHeight w:hRule="exact" w:val="1096"/>
        </w:trPr>
        <w:tc>
          <w:tcPr>
            <w:tcW w:w="11132" w:type="dxa"/>
            <w:gridSpan w:val="13"/>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94" w:lineRule="exact"/>
              <w:ind w:left="15"/>
              <w:jc w:val="both"/>
              <w:rPr>
                <w:rFonts w:ascii="Arial" w:hAnsi="Arial" w:cs="Arial"/>
                <w:bCs/>
                <w:color w:val="000000"/>
                <w:w w:val="105"/>
                <w:sz w:val="18"/>
                <w:szCs w:val="18"/>
              </w:rPr>
            </w:pPr>
          </w:p>
        </w:tc>
      </w:tr>
      <w:tr w:rsidR="00D0584C">
        <w:trPr>
          <w:trHeight w:hRule="exact" w:val="1709"/>
        </w:trPr>
        <w:tc>
          <w:tcPr>
            <w:tcW w:w="11132" w:type="dxa"/>
            <w:gridSpan w:val="13"/>
          </w:tcPr>
          <w:p w:rsidR="00D0584C" w:rsidRDefault="00D0584C">
            <w:pPr>
              <w:widowControl w:val="0"/>
              <w:autoSpaceDE w:val="0"/>
              <w:autoSpaceDN w:val="0"/>
              <w:adjustRightInd w:val="0"/>
              <w:spacing w:before="29" w:after="0" w:line="213" w:lineRule="auto"/>
              <w:ind w:left="15"/>
            </w:pPr>
          </w:p>
        </w:tc>
      </w:tr>
      <w:tr w:rsidR="00D0584C">
        <w:trPr>
          <w:trHeight w:hRule="exact" w:val="219"/>
        </w:trPr>
        <w:tc>
          <w:tcPr>
            <w:tcW w:w="11132" w:type="dxa"/>
            <w:gridSpan w:val="13"/>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Comic Sans MS" w:hAnsi="Comic Sans MS" w:cs="Comic Sans MS"/>
                <w:bCs/>
                <w:i/>
                <w:color w:val="000000"/>
                <w:w w:val="105"/>
                <w:sz w:val="14"/>
                <w:szCs w:val="14"/>
              </w:rPr>
            </w:pPr>
            <w:r>
              <w:rPr>
                <w:rFonts w:ascii="Comic Sans MS" w:hAnsi="Comic Sans MS" w:cs="Comic Sans MS"/>
                <w:bCs/>
                <w:i/>
                <w:color w:val="000000"/>
                <w:w w:val="105"/>
                <w:sz w:val="14"/>
                <w:szCs w:val="14"/>
              </w:rPr>
              <w:t>PEMERINTAH KABUPATEN BLORA</w:t>
            </w:r>
          </w:p>
        </w:tc>
      </w:tr>
    </w:tbl>
    <w:p w:rsidR="00D0584C" w:rsidRDefault="00D0584C">
      <w:pPr>
        <w:widowControl w:val="0"/>
        <w:autoSpaceDE w:val="0"/>
        <w:autoSpaceDN w:val="0"/>
        <w:adjustRightInd w:val="0"/>
        <w:spacing w:after="0" w:line="240" w:lineRule="auto"/>
        <w:rPr>
          <w:rFonts w:ascii="Tahoma" w:hAnsi="Tahoma" w:cs="Tahoma"/>
          <w:sz w:val="24"/>
          <w:szCs w:val="24"/>
        </w:rPr>
        <w:sectPr w:rsidR="00D0584C">
          <w:pgSz w:w="11926" w:h="16867"/>
          <w:pgMar w:top="568"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2343"/>
        <w:gridCol w:w="1611"/>
        <w:gridCol w:w="3222"/>
        <w:gridCol w:w="3954"/>
      </w:tblGrid>
      <w:tr w:rsidR="00D0584C">
        <w:trPr>
          <w:trHeight w:hRule="exact" w:val="2521"/>
        </w:trPr>
        <w:tc>
          <w:tcPr>
            <w:tcW w:w="3954" w:type="dxa"/>
            <w:gridSpan w:val="2"/>
          </w:tcPr>
          <w:p w:rsidR="00D0584C" w:rsidRDefault="00D0584C">
            <w:pPr>
              <w:widowControl w:val="0"/>
              <w:autoSpaceDE w:val="0"/>
              <w:autoSpaceDN w:val="0"/>
              <w:adjustRightInd w:val="0"/>
              <w:spacing w:before="29" w:after="0" w:line="213" w:lineRule="auto"/>
              <w:ind w:left="15"/>
            </w:pPr>
          </w:p>
        </w:tc>
        <w:tc>
          <w:tcPr>
            <w:tcW w:w="3222" w:type="dxa"/>
            <w:tcBorders>
              <w:top w:val="nil"/>
              <w:left w:val="nil"/>
              <w:bottom w:val="nil"/>
              <w:right w:val="nil"/>
            </w:tcBorders>
            <w:shd w:val="clear" w:color="auto" w:fill="FFFFFF"/>
          </w:tcPr>
          <w:p w:rsidR="00D0584C" w:rsidRDefault="00295993">
            <w:pPr>
              <w:widowControl w:val="0"/>
              <w:autoSpaceDE w:val="0"/>
              <w:autoSpaceDN w:val="0"/>
              <w:adjustRightInd w:val="0"/>
              <w:spacing w:before="29" w:after="0" w:line="213" w:lineRule="auto"/>
              <w:ind w:left="15"/>
              <w:rPr>
                <w:rFonts w:ascii="Arial" w:hAnsi="Arial" w:cs="Arial"/>
                <w:bCs/>
                <w:color w:val="000000"/>
                <w:w w:val="105"/>
                <w:sz w:val="20"/>
                <w:szCs w:val="20"/>
              </w:rPr>
            </w:pPr>
            <w:r>
              <w:rPr>
                <w:rFonts w:ascii="Arial" w:hAnsi="Arial" w:cs="Arial"/>
                <w:bCs/>
                <w:noProof/>
                <w:color w:val="000000"/>
                <w:w w:val="105"/>
                <w:sz w:val="20"/>
                <w:szCs w:val="20"/>
                <w:lang w:val="en-US" w:eastAsia="en-US"/>
              </w:rPr>
              <w:drawing>
                <wp:inline distT="0" distB="0" distL="0" distR="0">
                  <wp:extent cx="1483750" cy="1240274"/>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1483750" cy="1240274"/>
                          </a:xfrm>
                          <a:prstGeom prst="rect">
                            <a:avLst/>
                          </a:prstGeom>
                          <a:noFill/>
                          <a:ln w="9525">
                            <a:noFill/>
                            <a:miter lim="800000"/>
                            <a:headEnd/>
                            <a:tailEnd/>
                          </a:ln>
                        </pic:spPr>
                      </pic:pic>
                    </a:graphicData>
                  </a:graphic>
                </wp:inline>
              </w:drawing>
            </w:r>
          </w:p>
        </w:tc>
        <w:tc>
          <w:tcPr>
            <w:tcW w:w="3954" w:type="dxa"/>
          </w:tcPr>
          <w:p w:rsidR="00D0584C" w:rsidRDefault="00D0584C">
            <w:pPr>
              <w:widowControl w:val="0"/>
              <w:autoSpaceDE w:val="0"/>
              <w:autoSpaceDN w:val="0"/>
              <w:adjustRightInd w:val="0"/>
              <w:spacing w:before="29" w:after="0" w:line="213" w:lineRule="auto"/>
              <w:ind w:left="15"/>
            </w:pPr>
          </w:p>
        </w:tc>
      </w:tr>
      <w:tr w:rsidR="00D0584C">
        <w:trPr>
          <w:trHeight w:hRule="exact" w:val="493"/>
        </w:trPr>
        <w:tc>
          <w:tcPr>
            <w:tcW w:w="11130"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1918"/>
        </w:trPr>
        <w:tc>
          <w:tcPr>
            <w:tcW w:w="11130" w:type="dxa"/>
            <w:gridSpan w:val="4"/>
            <w:tcBorders>
              <w:top w:val="nil"/>
              <w:left w:val="nil"/>
              <w:bottom w:val="nil"/>
              <w:right w:val="nil"/>
            </w:tcBorders>
            <w:shd w:val="clear" w:color="auto" w:fill="FFFFFF"/>
          </w:tcPr>
          <w:p w:rsidR="00D0584C" w:rsidRDefault="00295993">
            <w:pPr>
              <w:widowControl w:val="0"/>
              <w:autoSpaceDE w:val="0"/>
              <w:autoSpaceDN w:val="0"/>
              <w:adjustRightInd w:val="0"/>
              <w:spacing w:before="29" w:after="0" w:line="294" w:lineRule="exact"/>
              <w:ind w:left="15"/>
              <w:jc w:val="center"/>
              <w:rPr>
                <w:rFonts w:ascii="Arial" w:hAnsi="Arial" w:cs="Arial"/>
                <w:b/>
                <w:bCs/>
                <w:color w:val="000000"/>
                <w:w w:val="105"/>
                <w:sz w:val="28"/>
                <w:szCs w:val="28"/>
              </w:rPr>
            </w:pPr>
            <w:r>
              <w:rPr>
                <w:rFonts w:ascii="Arial" w:hAnsi="Arial" w:cs="Arial"/>
                <w:b/>
                <w:bCs/>
                <w:color w:val="000000"/>
                <w:w w:val="105"/>
                <w:sz w:val="28"/>
                <w:szCs w:val="28"/>
              </w:rPr>
              <w:t>PEMERINTAH KABUPATEN BLORA</w:t>
            </w:r>
            <w:r>
              <w:rPr>
                <w:rFonts w:ascii="Arial" w:hAnsi="Arial" w:cs="Arial"/>
                <w:b/>
                <w:bCs/>
                <w:color w:val="000000"/>
                <w:w w:val="105"/>
                <w:sz w:val="28"/>
                <w:szCs w:val="28"/>
              </w:rPr>
              <w:br/>
              <w:t>DOKUMEN PELAKSANAAN ANGGARAN</w:t>
            </w:r>
            <w:r>
              <w:rPr>
                <w:rFonts w:ascii="Arial" w:hAnsi="Arial" w:cs="Arial"/>
                <w:b/>
                <w:bCs/>
                <w:color w:val="000000"/>
                <w:w w:val="105"/>
                <w:sz w:val="28"/>
                <w:szCs w:val="28"/>
              </w:rPr>
              <w:br/>
              <w:t>SATUAN KERJA PERANGKAT DAERAH (DPA SKPD)</w:t>
            </w:r>
            <w:r>
              <w:rPr>
                <w:rFonts w:ascii="Arial" w:hAnsi="Arial" w:cs="Arial"/>
                <w:b/>
                <w:bCs/>
                <w:color w:val="000000"/>
                <w:w w:val="105"/>
                <w:sz w:val="28"/>
                <w:szCs w:val="28"/>
              </w:rPr>
              <w:br/>
              <w:t>DINAS KOMUNIKASI DAN INFORMATIKA</w:t>
            </w:r>
            <w:r>
              <w:rPr>
                <w:rFonts w:ascii="Arial" w:hAnsi="Arial" w:cs="Arial"/>
                <w:b/>
                <w:bCs/>
                <w:color w:val="000000"/>
                <w:w w:val="105"/>
                <w:sz w:val="28"/>
                <w:szCs w:val="28"/>
              </w:rPr>
              <w:br/>
              <w:t>TAHUN ANGGARAN 2018</w:t>
            </w:r>
          </w:p>
        </w:tc>
      </w:tr>
      <w:tr w:rsidR="00D0584C">
        <w:trPr>
          <w:trHeight w:hRule="exact" w:val="384"/>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jc w:val="center"/>
              <w:rPr>
                <w:rFonts w:ascii="Arial" w:hAnsi="Arial" w:cs="Arial"/>
                <w:b/>
                <w:bCs/>
                <w:color w:val="000000"/>
                <w:w w:val="105"/>
                <w:sz w:val="20"/>
                <w:szCs w:val="20"/>
              </w:rPr>
            </w:pPr>
            <w:r>
              <w:rPr>
                <w:rFonts w:ascii="Arial" w:hAnsi="Arial" w:cs="Arial"/>
                <w:b/>
                <w:bCs/>
                <w:color w:val="000000"/>
                <w:w w:val="105"/>
                <w:sz w:val="20"/>
                <w:szCs w:val="20"/>
              </w:rPr>
              <w:t>Kode</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jc w:val="center"/>
              <w:rPr>
                <w:rFonts w:ascii="Arial" w:hAnsi="Arial" w:cs="Arial"/>
                <w:b/>
                <w:bCs/>
                <w:color w:val="000000"/>
                <w:w w:val="105"/>
                <w:sz w:val="20"/>
                <w:szCs w:val="20"/>
              </w:rPr>
            </w:pPr>
            <w:r>
              <w:rPr>
                <w:rFonts w:ascii="Arial" w:hAnsi="Arial" w:cs="Arial"/>
                <w:b/>
                <w:bCs/>
                <w:color w:val="000000"/>
                <w:w w:val="105"/>
                <w:sz w:val="20"/>
                <w:szCs w:val="20"/>
              </w:rPr>
              <w:t xml:space="preserve">Nama </w:t>
            </w:r>
            <w:r>
              <w:rPr>
                <w:rFonts w:ascii="Arial" w:hAnsi="Arial" w:cs="Arial"/>
                <w:b/>
                <w:bCs/>
                <w:color w:val="000000"/>
                <w:w w:val="105"/>
                <w:sz w:val="20"/>
                <w:szCs w:val="20"/>
              </w:rPr>
              <w:t>Formulir</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Ringkasan Dokumen Pelaksanaan Anggaran Satuan Kerja Perangkat Daerah</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 1</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Ringkasan Dokumen Pelaksanaan Anggaran Pendapatan Satuan Kerja Perangkat Daerah</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 2.1</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 xml:space="preserve">Rincian Dokumen Pelaksanaan Anggaran Belanja Tidak Langsung </w:t>
            </w:r>
            <w:r>
              <w:rPr>
                <w:rFonts w:ascii="Arial" w:hAnsi="Arial" w:cs="Arial"/>
                <w:bCs/>
                <w:color w:val="000000"/>
                <w:w w:val="105"/>
                <w:sz w:val="20"/>
                <w:szCs w:val="20"/>
              </w:rPr>
              <w:t>Satuan Kerja Perangkat Daerah</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 2.2</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Rekapitulasi Belanja Langsung Menurut Program dan Kegiatan Satuan Kerja Perangkat Daerah</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 2.2.1</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 xml:space="preserve">Rincian Dokumen Pelaksanaan Anggaran Belanja Langsung Menurut Program dan Per Kegiatan Satuan Kerja </w:t>
            </w:r>
            <w:r>
              <w:rPr>
                <w:rFonts w:ascii="Arial" w:hAnsi="Arial" w:cs="Arial"/>
                <w:bCs/>
                <w:color w:val="000000"/>
                <w:w w:val="105"/>
                <w:sz w:val="20"/>
                <w:szCs w:val="20"/>
              </w:rPr>
              <w:t>Perangkat Daerah</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 3.1</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Rincian Penerimaan Pembiayaan Daerah</w:t>
            </w:r>
          </w:p>
        </w:tc>
      </w:tr>
      <w:tr w:rsidR="00D0584C">
        <w:trPr>
          <w:trHeight w:hRule="exact" w:val="603"/>
        </w:trPr>
        <w:tc>
          <w:tcPr>
            <w:tcW w:w="2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
                <w:bCs/>
                <w:color w:val="000000"/>
                <w:w w:val="105"/>
                <w:sz w:val="20"/>
                <w:szCs w:val="20"/>
              </w:rPr>
            </w:pPr>
            <w:r>
              <w:rPr>
                <w:rFonts w:ascii="Arial" w:hAnsi="Arial" w:cs="Arial"/>
                <w:b/>
                <w:bCs/>
                <w:color w:val="000000"/>
                <w:w w:val="105"/>
                <w:sz w:val="20"/>
                <w:szCs w:val="20"/>
              </w:rPr>
              <w:t>DPA SKPD 3.2</w:t>
            </w:r>
          </w:p>
        </w:tc>
        <w:tc>
          <w:tcPr>
            <w:tcW w:w="87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rPr>
                <w:rFonts w:ascii="Arial" w:hAnsi="Arial" w:cs="Arial"/>
                <w:bCs/>
                <w:color w:val="000000"/>
                <w:w w:val="105"/>
                <w:sz w:val="20"/>
                <w:szCs w:val="20"/>
              </w:rPr>
            </w:pPr>
            <w:r>
              <w:rPr>
                <w:rFonts w:ascii="Arial" w:hAnsi="Arial" w:cs="Arial"/>
                <w:bCs/>
                <w:color w:val="000000"/>
                <w:w w:val="105"/>
                <w:sz w:val="20"/>
                <w:szCs w:val="20"/>
              </w:rPr>
              <w:t>Rincian Pengeluaran Pembiayaan Daerah</w:t>
            </w:r>
          </w:p>
        </w:tc>
      </w:tr>
      <w:tr w:rsidR="00D0584C">
        <w:trPr>
          <w:trHeight w:hRule="exact" w:val="6467"/>
        </w:trPr>
        <w:tc>
          <w:tcPr>
            <w:tcW w:w="11130" w:type="dxa"/>
            <w:gridSpan w:val="4"/>
          </w:tcPr>
          <w:p w:rsidR="00D0584C" w:rsidRDefault="00D0584C">
            <w:pPr>
              <w:widowControl w:val="0"/>
              <w:autoSpaceDE w:val="0"/>
              <w:autoSpaceDN w:val="0"/>
              <w:adjustRightInd w:val="0"/>
              <w:spacing w:before="29" w:after="0" w:line="213" w:lineRule="auto"/>
              <w:ind w:left="15"/>
            </w:pPr>
          </w:p>
        </w:tc>
      </w:tr>
      <w:tr w:rsidR="00D0584C">
        <w:trPr>
          <w:trHeight w:hRule="exact" w:val="219"/>
        </w:trPr>
        <w:tc>
          <w:tcPr>
            <w:tcW w:w="11130"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Comic Sans MS" w:hAnsi="Comic Sans MS" w:cs="Comic Sans MS"/>
                <w:bCs/>
                <w:i/>
                <w:color w:val="000000"/>
                <w:w w:val="105"/>
                <w:sz w:val="14"/>
                <w:szCs w:val="14"/>
              </w:rPr>
            </w:pPr>
            <w:r>
              <w:rPr>
                <w:rFonts w:ascii="Comic Sans MS" w:hAnsi="Comic Sans MS" w:cs="Comic Sans MS"/>
                <w:bCs/>
                <w:i/>
                <w:color w:val="000000"/>
                <w:w w:val="105"/>
                <w:sz w:val="14"/>
                <w:szCs w:val="14"/>
              </w:rPr>
              <w:t>PEMERINTAH KABUPATEN BLORA</w:t>
            </w:r>
          </w:p>
        </w:tc>
      </w:tr>
      <w:tr w:rsidR="00D0584C">
        <w:trPr>
          <w:trHeight w:hRule="exact" w:val="219"/>
        </w:trPr>
        <w:tc>
          <w:tcPr>
            <w:tcW w:w="11130"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54" w:lineRule="exact"/>
              <w:ind w:left="15"/>
              <w:jc w:val="right"/>
              <w:rPr>
                <w:rFonts w:ascii="Arial" w:hAnsi="Arial" w:cs="Arial"/>
                <w:bCs/>
                <w:color w:val="000000"/>
                <w:w w:val="105"/>
                <w:sz w:val="14"/>
                <w:szCs w:val="14"/>
              </w:rPr>
            </w:pPr>
            <w:r>
              <w:rPr>
                <w:rFonts w:ascii="Arial" w:hAnsi="Arial" w:cs="Arial"/>
                <w:bCs/>
                <w:color w:val="000000"/>
                <w:w w:val="105"/>
                <w:sz w:val="14"/>
                <w:szCs w:val="14"/>
              </w:rPr>
              <w:t>Hal :  2</w:t>
            </w:r>
          </w:p>
        </w:tc>
      </w:tr>
    </w:tbl>
    <w:p w:rsidR="00D0584C" w:rsidRDefault="00D0584C">
      <w:pPr>
        <w:widowControl w:val="0"/>
        <w:autoSpaceDE w:val="0"/>
        <w:autoSpaceDN w:val="0"/>
        <w:adjustRightInd w:val="0"/>
        <w:spacing w:after="0" w:line="240" w:lineRule="auto"/>
        <w:rPr>
          <w:rFonts w:ascii="Tahoma" w:hAnsi="Tahoma" w:cs="Tahoma"/>
          <w:sz w:val="24"/>
          <w:szCs w:val="24"/>
        </w:rPr>
        <w:sectPr w:rsidR="00D0584C">
          <w:pgSz w:w="11926" w:h="18741"/>
          <w:pgMar w:top="568"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174"/>
        <w:gridCol w:w="236"/>
        <w:gridCol w:w="176"/>
        <w:gridCol w:w="586"/>
        <w:gridCol w:w="116"/>
        <w:gridCol w:w="247"/>
        <w:gridCol w:w="224"/>
        <w:gridCol w:w="586"/>
        <w:gridCol w:w="316"/>
        <w:gridCol w:w="632"/>
        <w:gridCol w:w="405"/>
        <w:gridCol w:w="112"/>
        <w:gridCol w:w="298"/>
        <w:gridCol w:w="194"/>
        <w:gridCol w:w="146"/>
        <w:gridCol w:w="1494"/>
        <w:gridCol w:w="277"/>
        <w:gridCol w:w="467"/>
        <w:gridCol w:w="896"/>
        <w:gridCol w:w="745"/>
        <w:gridCol w:w="114"/>
        <w:gridCol w:w="782"/>
        <w:gridCol w:w="94"/>
        <w:gridCol w:w="762"/>
        <w:gridCol w:w="1060"/>
      </w:tblGrid>
      <w:tr w:rsidR="00D0584C">
        <w:trPr>
          <w:trHeight w:hRule="exact" w:val="767"/>
        </w:trPr>
        <w:tc>
          <w:tcPr>
            <w:tcW w:w="931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54" w:lineRule="exact"/>
              <w:ind w:left="15"/>
              <w:jc w:val="center"/>
              <w:rPr>
                <w:rFonts w:ascii="Arial" w:hAnsi="Arial" w:cs="Arial"/>
                <w:b/>
                <w:bCs/>
                <w:color w:val="000000"/>
                <w:w w:val="105"/>
                <w:sz w:val="24"/>
                <w:szCs w:val="24"/>
              </w:rPr>
            </w:pPr>
            <w:r>
              <w:rPr>
                <w:rFonts w:ascii="Arial" w:hAnsi="Arial" w:cs="Arial"/>
                <w:b/>
                <w:bCs/>
                <w:color w:val="000000"/>
                <w:w w:val="105"/>
                <w:sz w:val="24"/>
                <w:szCs w:val="24"/>
              </w:rPr>
              <w:lastRenderedPageBreak/>
              <w:t>RINGKASAN DOKUMEN PELAKSANAAN ANGGARAN</w:t>
            </w:r>
            <w:r>
              <w:rPr>
                <w:rFonts w:ascii="Arial" w:hAnsi="Arial" w:cs="Arial"/>
                <w:b/>
                <w:bCs/>
                <w:color w:val="000000"/>
                <w:w w:val="105"/>
                <w:sz w:val="24"/>
                <w:szCs w:val="24"/>
              </w:rPr>
              <w:br/>
              <w:t>SATUAN KERJA PERANGKAT DAERAH</w:t>
            </w:r>
          </w:p>
        </w:tc>
        <w:tc>
          <w:tcPr>
            <w:tcW w:w="18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54" w:lineRule="exact"/>
              <w:ind w:left="15"/>
              <w:jc w:val="center"/>
              <w:rPr>
                <w:rFonts w:ascii="Arial" w:hAnsi="Arial" w:cs="Arial"/>
                <w:b/>
                <w:bCs/>
                <w:color w:val="000000"/>
                <w:w w:val="105"/>
                <w:sz w:val="24"/>
                <w:szCs w:val="24"/>
              </w:rPr>
            </w:pPr>
            <w:r>
              <w:rPr>
                <w:rFonts w:ascii="Arial" w:hAnsi="Arial" w:cs="Arial"/>
                <w:b/>
                <w:bCs/>
                <w:color w:val="000000"/>
                <w:w w:val="105"/>
                <w:sz w:val="24"/>
                <w:szCs w:val="24"/>
              </w:rPr>
              <w:t>Formulir</w:t>
            </w:r>
            <w:r>
              <w:rPr>
                <w:rFonts w:ascii="Arial" w:hAnsi="Arial" w:cs="Arial"/>
                <w:b/>
                <w:bCs/>
                <w:color w:val="000000"/>
                <w:w w:val="105"/>
                <w:sz w:val="24"/>
                <w:szCs w:val="24"/>
              </w:rPr>
              <w:br/>
            </w:r>
            <w:r>
              <w:rPr>
                <w:rFonts w:ascii="Arial" w:hAnsi="Arial" w:cs="Arial"/>
                <w:b/>
                <w:bCs/>
                <w:color w:val="000000"/>
                <w:w w:val="105"/>
                <w:sz w:val="24"/>
                <w:szCs w:val="24"/>
              </w:rPr>
              <w:t>DPA SKPD</w:t>
            </w:r>
          </w:p>
        </w:tc>
      </w:tr>
      <w:tr w:rsidR="00D0584C">
        <w:trPr>
          <w:trHeight w:hRule="exact" w:val="658"/>
        </w:trPr>
        <w:tc>
          <w:tcPr>
            <w:tcW w:w="9317"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214" w:lineRule="exact"/>
              <w:ind w:left="15"/>
              <w:jc w:val="center"/>
              <w:rPr>
                <w:rFonts w:ascii="Arial" w:hAnsi="Arial" w:cs="Arial"/>
                <w:bCs/>
                <w:color w:val="000000"/>
                <w:w w:val="105"/>
                <w:sz w:val="20"/>
                <w:szCs w:val="20"/>
              </w:rPr>
            </w:pPr>
            <w:r>
              <w:rPr>
                <w:rFonts w:ascii="Arial" w:hAnsi="Arial" w:cs="Arial"/>
                <w:bCs/>
                <w:color w:val="000000"/>
                <w:w w:val="105"/>
                <w:sz w:val="20"/>
                <w:szCs w:val="20"/>
              </w:rPr>
              <w:t>PEMERINTAH KABUPATEN BLORA</w:t>
            </w:r>
            <w:r>
              <w:rPr>
                <w:rFonts w:ascii="Arial" w:hAnsi="Arial" w:cs="Arial"/>
                <w:bCs/>
                <w:color w:val="000000"/>
                <w:w w:val="105"/>
                <w:sz w:val="20"/>
                <w:szCs w:val="20"/>
              </w:rPr>
              <w:br/>
              <w:t>Tahun Anggaran 2018</w:t>
            </w:r>
          </w:p>
        </w:tc>
        <w:tc>
          <w:tcPr>
            <w:tcW w:w="182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254" w:lineRule="exact"/>
              <w:ind w:left="15"/>
              <w:jc w:val="center"/>
              <w:rPr>
                <w:rFonts w:ascii="Arial" w:hAnsi="Arial" w:cs="Arial"/>
                <w:b/>
                <w:bCs/>
                <w:color w:val="000000"/>
                <w:w w:val="105"/>
                <w:sz w:val="24"/>
                <w:szCs w:val="24"/>
              </w:rPr>
            </w:pPr>
          </w:p>
        </w:tc>
      </w:tr>
      <w:tr w:rsidR="00D0584C">
        <w:trPr>
          <w:trHeight w:hRule="exact" w:val="329"/>
        </w:trPr>
        <w:tc>
          <w:tcPr>
            <w:tcW w:w="2345" w:type="dxa"/>
            <w:gridSpan w:val="8"/>
            <w:tcBorders>
              <w:top w:val="single" w:sz="4" w:space="0" w:color="000000"/>
              <w:left w:val="single" w:sz="4" w:space="0" w:color="000000"/>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Urusan Pemerintahan</w:t>
            </w:r>
          </w:p>
        </w:tc>
        <w:tc>
          <w:tcPr>
            <w:tcW w:w="316" w:type="dxa"/>
            <w:tcBorders>
              <w:top w:val="single" w:sz="4" w:space="0" w:color="000000"/>
              <w:left w:val="nil"/>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1149" w:type="dxa"/>
            <w:gridSpan w:val="3"/>
            <w:tcBorders>
              <w:top w:val="single" w:sz="4" w:space="0" w:color="000000"/>
              <w:left w:val="nil"/>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2.10</w:t>
            </w:r>
          </w:p>
        </w:tc>
        <w:tc>
          <w:tcPr>
            <w:tcW w:w="7329" w:type="dxa"/>
            <w:gridSpan w:val="13"/>
            <w:tcBorders>
              <w:top w:val="single" w:sz="4" w:space="0" w:color="000000"/>
              <w:left w:val="nil"/>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KOMUNIKASI DAN INFORMATIKA</w:t>
            </w:r>
          </w:p>
        </w:tc>
      </w:tr>
      <w:tr w:rsidR="00D0584C">
        <w:trPr>
          <w:trHeight w:hRule="exact" w:val="347"/>
        </w:trPr>
        <w:tc>
          <w:tcPr>
            <w:tcW w:w="2345" w:type="dxa"/>
            <w:gridSpan w:val="8"/>
            <w:tcBorders>
              <w:top w:val="single" w:sz="4" w:space="0" w:color="000000"/>
              <w:left w:val="single" w:sz="4" w:space="0" w:color="000000"/>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Organisasi</w:t>
            </w:r>
          </w:p>
        </w:tc>
        <w:tc>
          <w:tcPr>
            <w:tcW w:w="316" w:type="dxa"/>
            <w:tcBorders>
              <w:top w:val="single" w:sz="4" w:space="0" w:color="000000"/>
              <w:left w:val="nil"/>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Cs/>
                <w:color w:val="000000"/>
                <w:w w:val="105"/>
                <w:sz w:val="18"/>
                <w:szCs w:val="18"/>
              </w:rPr>
            </w:pPr>
            <w:r>
              <w:rPr>
                <w:rFonts w:ascii="Arial" w:hAnsi="Arial" w:cs="Arial"/>
                <w:bCs/>
                <w:color w:val="000000"/>
                <w:w w:val="105"/>
                <w:sz w:val="18"/>
                <w:szCs w:val="18"/>
              </w:rPr>
              <w:t>:</w:t>
            </w:r>
          </w:p>
        </w:tc>
        <w:tc>
          <w:tcPr>
            <w:tcW w:w="1149" w:type="dxa"/>
            <w:gridSpan w:val="3"/>
            <w:tcBorders>
              <w:top w:val="single" w:sz="4" w:space="0" w:color="000000"/>
              <w:left w:val="nil"/>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2.10.01</w:t>
            </w:r>
          </w:p>
        </w:tc>
        <w:tc>
          <w:tcPr>
            <w:tcW w:w="7329" w:type="dxa"/>
            <w:gridSpan w:val="13"/>
            <w:tcBorders>
              <w:top w:val="single" w:sz="4" w:space="0" w:color="000000"/>
              <w:left w:val="nil"/>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rPr>
                <w:rFonts w:ascii="Arial" w:hAnsi="Arial" w:cs="Arial"/>
                <w:bCs/>
                <w:color w:val="000000"/>
                <w:w w:val="105"/>
                <w:sz w:val="18"/>
                <w:szCs w:val="18"/>
              </w:rPr>
            </w:pPr>
            <w:r>
              <w:rPr>
                <w:rFonts w:ascii="Arial" w:hAnsi="Arial" w:cs="Arial"/>
                <w:bCs/>
                <w:color w:val="000000"/>
                <w:w w:val="105"/>
                <w:sz w:val="18"/>
                <w:szCs w:val="18"/>
              </w:rPr>
              <w:t>DINAS KOMUNIKASI DAN INFORMATIKA</w:t>
            </w:r>
          </w:p>
        </w:tc>
      </w:tr>
      <w:tr w:rsidR="00D0584C">
        <w:trPr>
          <w:trHeight w:hRule="exact" w:val="495"/>
        </w:trPr>
        <w:tc>
          <w:tcPr>
            <w:tcW w:w="175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Kode</w:t>
            </w:r>
            <w:r>
              <w:rPr>
                <w:rFonts w:ascii="Arial" w:hAnsi="Arial" w:cs="Arial"/>
                <w:b/>
                <w:bCs/>
                <w:color w:val="000000"/>
                <w:w w:val="105"/>
                <w:sz w:val="18"/>
                <w:szCs w:val="18"/>
              </w:rPr>
              <w:br/>
              <w:t>Rekening</w:t>
            </w:r>
          </w:p>
        </w:tc>
        <w:tc>
          <w:tcPr>
            <w:tcW w:w="668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Uraian</w:t>
            </w:r>
          </w:p>
        </w:tc>
        <w:tc>
          <w:tcPr>
            <w:tcW w:w="26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Jumlah</w:t>
            </w:r>
            <w:r>
              <w:rPr>
                <w:rFonts w:ascii="Arial" w:hAnsi="Arial" w:cs="Arial"/>
                <w:b/>
                <w:bCs/>
                <w:color w:val="000000"/>
                <w:w w:val="105"/>
                <w:sz w:val="18"/>
                <w:szCs w:val="18"/>
              </w:rPr>
              <w:br/>
              <w:t>(Rp)</w:t>
            </w:r>
          </w:p>
        </w:tc>
      </w:tr>
      <w:tr w:rsidR="00D0584C">
        <w:trPr>
          <w:trHeight w:hRule="exact" w:val="329"/>
        </w:trPr>
        <w:tc>
          <w:tcPr>
            <w:tcW w:w="175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1</w:t>
            </w:r>
          </w:p>
        </w:tc>
        <w:tc>
          <w:tcPr>
            <w:tcW w:w="668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2</w:t>
            </w:r>
          </w:p>
        </w:tc>
        <w:tc>
          <w:tcPr>
            <w:tcW w:w="26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3</w:t>
            </w:r>
          </w:p>
        </w:tc>
      </w:tr>
      <w:tr w:rsidR="00D0584C">
        <w:trPr>
          <w:trHeight w:hRule="exact" w:val="35"/>
        </w:trPr>
        <w:tc>
          <w:tcPr>
            <w:tcW w:w="11139" w:type="dxa"/>
            <w:gridSpan w:val="25"/>
          </w:tcPr>
          <w:p w:rsidR="00D0584C" w:rsidRDefault="00D0584C">
            <w:pPr>
              <w:widowControl w:val="0"/>
              <w:autoSpaceDE w:val="0"/>
              <w:autoSpaceDN w:val="0"/>
              <w:adjustRightInd w:val="0"/>
              <w:spacing w:before="29" w:after="0" w:line="213" w:lineRule="auto"/>
              <w:ind w:left="15"/>
            </w:pP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587" w:type="dxa"/>
            <w:gridSpan w:val="3"/>
            <w:tcBorders>
              <w:top w:val="nil"/>
              <w:left w:val="nil"/>
              <w:bottom w:val="nil"/>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
                <w:bCs/>
                <w:color w:val="000000"/>
                <w:w w:val="105"/>
                <w:sz w:val="16"/>
                <w:szCs w:val="16"/>
              </w:rPr>
            </w:pPr>
            <w:r>
              <w:rPr>
                <w:rFonts w:ascii="Arial" w:hAnsi="Arial" w:cs="Arial"/>
                <w:b/>
                <w:bCs/>
                <w:color w:val="000000"/>
                <w:w w:val="105"/>
                <w:sz w:val="16"/>
                <w:szCs w:val="16"/>
              </w:rPr>
              <w:t>BELANJA DAERAH</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
                <w:bCs/>
                <w:color w:val="000000"/>
                <w:w w:val="105"/>
                <w:sz w:val="16"/>
                <w:szCs w:val="16"/>
              </w:rPr>
            </w:pPr>
            <w:r>
              <w:rPr>
                <w:rFonts w:ascii="Arial" w:hAnsi="Arial" w:cs="Arial"/>
                <w:b/>
                <w:bCs/>
                <w:color w:val="000000"/>
                <w:w w:val="105"/>
                <w:sz w:val="16"/>
                <w:szCs w:val="16"/>
              </w:rPr>
              <w:t>8.545.470.000,00</w:t>
            </w: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1</w:t>
            </w:r>
          </w:p>
        </w:tc>
        <w:tc>
          <w:tcPr>
            <w:tcW w:w="587" w:type="dxa"/>
            <w:gridSpan w:val="3"/>
            <w:tcBorders>
              <w:top w:val="nil"/>
              <w:left w:val="nil"/>
              <w:bottom w:val="nil"/>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
                <w:bCs/>
                <w:color w:val="000000"/>
                <w:w w:val="105"/>
                <w:sz w:val="16"/>
                <w:szCs w:val="16"/>
              </w:rPr>
            </w:pPr>
            <w:r>
              <w:rPr>
                <w:rFonts w:ascii="Arial" w:hAnsi="Arial" w:cs="Arial"/>
                <w:b/>
                <w:bCs/>
                <w:color w:val="000000"/>
                <w:w w:val="105"/>
                <w:sz w:val="16"/>
                <w:szCs w:val="16"/>
              </w:rPr>
              <w:t>BELANJA TIDAK LANGSUNG</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
                <w:bCs/>
                <w:color w:val="000000"/>
                <w:w w:val="105"/>
                <w:sz w:val="16"/>
                <w:szCs w:val="16"/>
              </w:rPr>
            </w:pPr>
            <w:r>
              <w:rPr>
                <w:rFonts w:ascii="Arial" w:hAnsi="Arial" w:cs="Arial"/>
                <w:b/>
                <w:bCs/>
                <w:color w:val="000000"/>
                <w:w w:val="105"/>
                <w:sz w:val="16"/>
                <w:szCs w:val="16"/>
              </w:rPr>
              <w:t>3.000.000.000,00</w:t>
            </w: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1</w:t>
            </w:r>
          </w:p>
        </w:tc>
        <w:tc>
          <w:tcPr>
            <w:tcW w:w="587" w:type="dxa"/>
            <w:gridSpan w:val="3"/>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1</w:t>
            </w: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BELANJA PEGAWAI</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3.000.000.000,00</w:t>
            </w: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2</w:t>
            </w:r>
          </w:p>
        </w:tc>
        <w:tc>
          <w:tcPr>
            <w:tcW w:w="587" w:type="dxa"/>
            <w:gridSpan w:val="3"/>
            <w:tcBorders>
              <w:top w:val="nil"/>
              <w:left w:val="nil"/>
              <w:bottom w:val="nil"/>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
                <w:bCs/>
                <w:color w:val="000000"/>
                <w:w w:val="105"/>
                <w:sz w:val="16"/>
                <w:szCs w:val="16"/>
              </w:rPr>
            </w:pPr>
            <w:r>
              <w:rPr>
                <w:rFonts w:ascii="Arial" w:hAnsi="Arial" w:cs="Arial"/>
                <w:b/>
                <w:bCs/>
                <w:color w:val="000000"/>
                <w:w w:val="105"/>
                <w:sz w:val="16"/>
                <w:szCs w:val="16"/>
              </w:rPr>
              <w:t>BELANJA LANGSUNG</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
                <w:bCs/>
                <w:color w:val="000000"/>
                <w:w w:val="105"/>
                <w:sz w:val="16"/>
                <w:szCs w:val="16"/>
              </w:rPr>
            </w:pPr>
            <w:r>
              <w:rPr>
                <w:rFonts w:ascii="Arial" w:hAnsi="Arial" w:cs="Arial"/>
                <w:b/>
                <w:bCs/>
                <w:color w:val="000000"/>
                <w:w w:val="105"/>
                <w:sz w:val="16"/>
                <w:szCs w:val="16"/>
              </w:rPr>
              <w:t>5.545.470.000,00</w:t>
            </w: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2</w:t>
            </w:r>
          </w:p>
        </w:tc>
        <w:tc>
          <w:tcPr>
            <w:tcW w:w="587" w:type="dxa"/>
            <w:gridSpan w:val="3"/>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1</w:t>
            </w: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BELANJA PEGAWAI</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563.930.000,00</w:t>
            </w: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2</w:t>
            </w:r>
          </w:p>
        </w:tc>
        <w:tc>
          <w:tcPr>
            <w:tcW w:w="587" w:type="dxa"/>
            <w:gridSpan w:val="3"/>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2</w:t>
            </w: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BELANJA BARANG DAN JASA</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3.638.600.600,00</w:t>
            </w:r>
          </w:p>
        </w:tc>
      </w:tr>
      <w:tr w:rsidR="00D0584C">
        <w:trPr>
          <w:trHeight w:hRule="exact" w:val="329"/>
        </w:trPr>
        <w:tc>
          <w:tcPr>
            <w:tcW w:w="586" w:type="dxa"/>
            <w:gridSpan w:val="3"/>
            <w:tcBorders>
              <w:top w:val="nil"/>
              <w:left w:val="single" w:sz="4" w:space="0" w:color="000000"/>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5</w:t>
            </w:r>
          </w:p>
        </w:tc>
        <w:tc>
          <w:tcPr>
            <w:tcW w:w="586" w:type="dxa"/>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2</w:t>
            </w:r>
          </w:p>
        </w:tc>
        <w:tc>
          <w:tcPr>
            <w:tcW w:w="587" w:type="dxa"/>
            <w:gridSpan w:val="3"/>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3</w:t>
            </w:r>
          </w:p>
        </w:tc>
        <w:tc>
          <w:tcPr>
            <w:tcW w:w="6682" w:type="dxa"/>
            <w:gridSpan w:val="14"/>
            <w:tcBorders>
              <w:top w:val="nil"/>
              <w:left w:val="nil"/>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BELANJA MODAL</w:t>
            </w:r>
          </w:p>
        </w:tc>
        <w:tc>
          <w:tcPr>
            <w:tcW w:w="2698" w:type="dxa"/>
            <w:gridSpan w:val="4"/>
            <w:tcBorders>
              <w:top w:val="nil"/>
              <w:left w:val="single" w:sz="4" w:space="0" w:color="000000"/>
              <w:bottom w:val="nil"/>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1.342.939.400,00</w:t>
            </w:r>
          </w:p>
        </w:tc>
      </w:tr>
      <w:tr w:rsidR="00D0584C">
        <w:trPr>
          <w:trHeight w:hRule="exact" w:val="274"/>
        </w:trPr>
        <w:tc>
          <w:tcPr>
            <w:tcW w:w="175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rPr>
                <w:rFonts w:ascii="Arial" w:hAnsi="Arial" w:cs="Arial"/>
                <w:b/>
                <w:bCs/>
                <w:color w:val="000000"/>
                <w:w w:val="105"/>
                <w:sz w:val="16"/>
                <w:szCs w:val="16"/>
              </w:rPr>
            </w:pPr>
          </w:p>
        </w:tc>
        <w:tc>
          <w:tcPr>
            <w:tcW w:w="668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
                <w:bCs/>
                <w:color w:val="000000"/>
                <w:w w:val="105"/>
                <w:sz w:val="16"/>
                <w:szCs w:val="16"/>
              </w:rPr>
            </w:pPr>
            <w:r>
              <w:rPr>
                <w:rFonts w:ascii="Arial" w:hAnsi="Arial" w:cs="Arial"/>
                <w:b/>
                <w:bCs/>
                <w:color w:val="000000"/>
                <w:w w:val="105"/>
                <w:sz w:val="16"/>
                <w:szCs w:val="16"/>
              </w:rPr>
              <w:t>Surplus/Defisit</w:t>
            </w:r>
          </w:p>
        </w:tc>
        <w:tc>
          <w:tcPr>
            <w:tcW w:w="26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
                <w:bCs/>
                <w:color w:val="000000"/>
                <w:w w:val="105"/>
                <w:sz w:val="16"/>
                <w:szCs w:val="16"/>
              </w:rPr>
            </w:pPr>
            <w:r>
              <w:rPr>
                <w:rFonts w:ascii="Arial" w:hAnsi="Arial" w:cs="Arial"/>
                <w:b/>
                <w:bCs/>
                <w:color w:val="000000"/>
                <w:w w:val="105"/>
                <w:sz w:val="16"/>
                <w:szCs w:val="16"/>
              </w:rPr>
              <w:t>(8.545.470.000,00)</w:t>
            </w:r>
          </w:p>
        </w:tc>
      </w:tr>
      <w:tr w:rsidR="00D0584C">
        <w:trPr>
          <w:trHeight w:hRule="exact" w:val="550"/>
        </w:trPr>
        <w:tc>
          <w:tcPr>
            <w:tcW w:w="11139" w:type="dxa"/>
            <w:gridSpan w:val="2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Rencana Pelaksanaan Anggaran</w:t>
            </w:r>
            <w:r>
              <w:rPr>
                <w:rFonts w:ascii="Arial" w:hAnsi="Arial" w:cs="Arial"/>
                <w:b/>
                <w:bCs/>
                <w:color w:val="000000"/>
                <w:w w:val="105"/>
                <w:sz w:val="18"/>
                <w:szCs w:val="18"/>
              </w:rPr>
              <w:br/>
              <w:t>Satuan Kerja Perangkat Daerah Per Triwulan</w:t>
            </w:r>
          </w:p>
        </w:tc>
      </w:tr>
      <w:tr w:rsidR="00D0584C">
        <w:trPr>
          <w:trHeight w:hRule="exact" w:val="329"/>
        </w:trPr>
        <w:tc>
          <w:tcPr>
            <w:tcW w:w="41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No</w:t>
            </w:r>
          </w:p>
        </w:tc>
        <w:tc>
          <w:tcPr>
            <w:tcW w:w="2251"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Uraian</w:t>
            </w:r>
          </w:p>
        </w:tc>
        <w:tc>
          <w:tcPr>
            <w:tcW w:w="8478"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Triwulan</w:t>
            </w:r>
          </w:p>
        </w:tc>
      </w:tr>
      <w:tr w:rsidR="00D0584C">
        <w:trPr>
          <w:trHeight w:hRule="exact" w:val="329"/>
        </w:trPr>
        <w:tc>
          <w:tcPr>
            <w:tcW w:w="41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p>
        </w:tc>
        <w:tc>
          <w:tcPr>
            <w:tcW w:w="2251"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I</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II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III</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IV</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Jumlah</w:t>
            </w:r>
          </w:p>
        </w:tc>
      </w:tr>
      <w:tr w:rsidR="00D0584C">
        <w:trPr>
          <w:trHeight w:hRule="exact" w:val="329"/>
        </w:trPr>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1</w:t>
            </w:r>
          </w:p>
        </w:tc>
        <w:tc>
          <w:tcPr>
            <w:tcW w:w="225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2</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3</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4</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5</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6</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Arial" w:hAnsi="Arial" w:cs="Arial"/>
                <w:b/>
                <w:bCs/>
                <w:color w:val="000000"/>
                <w:w w:val="105"/>
                <w:sz w:val="14"/>
                <w:szCs w:val="14"/>
              </w:rPr>
            </w:pPr>
            <w:r>
              <w:rPr>
                <w:rFonts w:ascii="Arial" w:hAnsi="Arial" w:cs="Arial"/>
                <w:b/>
                <w:bCs/>
                <w:color w:val="000000"/>
                <w:w w:val="105"/>
                <w:sz w:val="14"/>
                <w:szCs w:val="14"/>
              </w:rPr>
              <w:t>7=3 + 4 +  5 + 6</w:t>
            </w:r>
          </w:p>
        </w:tc>
      </w:tr>
      <w:tr w:rsidR="00D0584C">
        <w:trPr>
          <w:trHeight w:hRule="exact" w:val="329"/>
        </w:trPr>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1</w:t>
            </w:r>
          </w:p>
        </w:tc>
        <w:tc>
          <w:tcPr>
            <w:tcW w:w="225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Pendapatan</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r>
      <w:tr w:rsidR="00D0584C">
        <w:trPr>
          <w:trHeight w:hRule="exact" w:val="329"/>
        </w:trPr>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2.1</w:t>
            </w:r>
          </w:p>
        </w:tc>
        <w:tc>
          <w:tcPr>
            <w:tcW w:w="225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Belanja Tidak Langsung</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750.000.000,00</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750.000.000,00</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750.000.000,00</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750.000.000,00</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3.000.000.000,00</w:t>
            </w:r>
          </w:p>
        </w:tc>
      </w:tr>
      <w:tr w:rsidR="00D0584C">
        <w:trPr>
          <w:trHeight w:hRule="exact" w:val="329"/>
        </w:trPr>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2.2</w:t>
            </w:r>
          </w:p>
        </w:tc>
        <w:tc>
          <w:tcPr>
            <w:tcW w:w="225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Belanja Langsung</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1.386.367.500,00</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1.386.367.500,00</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1.386.367.500,00</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1.386.367.500,00</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5.545.470.000,00</w:t>
            </w:r>
          </w:p>
        </w:tc>
      </w:tr>
      <w:tr w:rsidR="00D0584C">
        <w:trPr>
          <w:trHeight w:hRule="exact" w:val="329"/>
        </w:trPr>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3.1</w:t>
            </w:r>
          </w:p>
        </w:tc>
        <w:tc>
          <w:tcPr>
            <w:tcW w:w="225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Penerimaan Pembiayaan</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r>
      <w:tr w:rsidR="00D0584C">
        <w:trPr>
          <w:trHeight w:hRule="exact" w:val="329"/>
        </w:trPr>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3.2</w:t>
            </w:r>
          </w:p>
        </w:tc>
        <w:tc>
          <w:tcPr>
            <w:tcW w:w="225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 xml:space="preserve">Pengeluaran </w:t>
            </w:r>
            <w:r>
              <w:rPr>
                <w:rFonts w:ascii="Arial" w:hAnsi="Arial" w:cs="Arial"/>
                <w:bCs/>
                <w:color w:val="000000"/>
                <w:w w:val="105"/>
                <w:sz w:val="16"/>
                <w:szCs w:val="16"/>
              </w:rPr>
              <w:t>Pembiayaan</w:t>
            </w: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c>
          <w:tcPr>
            <w:tcW w:w="19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0,00</w:t>
            </w:r>
          </w:p>
        </w:tc>
      </w:tr>
      <w:tr w:rsidR="00D0584C">
        <w:trPr>
          <w:trHeight w:hRule="exact" w:val="219"/>
        </w:trPr>
        <w:tc>
          <w:tcPr>
            <w:tcW w:w="36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214" w:lineRule="exact"/>
              <w:ind w:left="15"/>
              <w:rPr>
                <w:rFonts w:ascii="Arial" w:hAnsi="Arial" w:cs="Arial"/>
                <w:bCs/>
                <w:color w:val="000000"/>
                <w:w w:val="105"/>
                <w:sz w:val="20"/>
                <w:szCs w:val="20"/>
              </w:rPr>
            </w:pPr>
          </w:p>
        </w:tc>
        <w:tc>
          <w:tcPr>
            <w:tcW w:w="7441" w:type="dxa"/>
            <w:gridSpan w:val="14"/>
          </w:tcPr>
          <w:p w:rsidR="00D0584C" w:rsidRDefault="00D0584C">
            <w:pPr>
              <w:widowControl w:val="0"/>
              <w:autoSpaceDE w:val="0"/>
              <w:autoSpaceDN w:val="0"/>
              <w:adjustRightInd w:val="0"/>
              <w:spacing w:before="29" w:after="0" w:line="213" w:lineRule="auto"/>
              <w:ind w:left="15"/>
            </w:pPr>
          </w:p>
        </w:tc>
      </w:tr>
      <w:tr w:rsidR="00D0584C">
        <w:trPr>
          <w:trHeight w:hRule="exact" w:val="484"/>
        </w:trPr>
        <w:tc>
          <w:tcPr>
            <w:tcW w:w="36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Rencana Penerimaan Dana Per-Triwulan</w:t>
            </w:r>
          </w:p>
        </w:tc>
        <w:tc>
          <w:tcPr>
            <w:tcW w:w="7441"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94" w:lineRule="exact"/>
              <w:ind w:left="15"/>
              <w:jc w:val="center"/>
              <w:rPr>
                <w:rFonts w:ascii="Arial" w:hAnsi="Arial" w:cs="Arial"/>
                <w:b/>
                <w:bCs/>
                <w:color w:val="000000"/>
                <w:w w:val="105"/>
                <w:sz w:val="18"/>
                <w:szCs w:val="18"/>
              </w:rPr>
            </w:pPr>
            <w:r>
              <w:rPr>
                <w:rFonts w:ascii="Arial" w:hAnsi="Arial" w:cs="Arial"/>
                <w:b/>
                <w:bCs/>
                <w:color w:val="000000"/>
                <w:w w:val="105"/>
                <w:sz w:val="18"/>
                <w:szCs w:val="18"/>
              </w:rPr>
              <w:t>Tim Anggaran Pemerintah Daerah</w:t>
            </w:r>
          </w:p>
        </w:tc>
      </w:tr>
      <w:tr w:rsidR="00D0584C">
        <w:trPr>
          <w:trHeight w:hRule="exact" w:val="198"/>
        </w:trPr>
        <w:tc>
          <w:tcPr>
            <w:tcW w:w="3698" w:type="dxa"/>
            <w:gridSpan w:val="11"/>
            <w:tcBorders>
              <w:top w:val="single" w:sz="4" w:space="0" w:color="000000"/>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val="restart"/>
            <w:tcBorders>
              <w:top w:val="single" w:sz="4" w:space="0" w:color="000000"/>
              <w:left w:val="single" w:sz="4" w:space="0" w:color="000000"/>
              <w:bottom w:val="single" w:sz="4" w:space="0" w:color="000000"/>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2111" w:type="dxa"/>
            <w:gridSpan w:val="4"/>
            <w:vMerge w:val="restart"/>
            <w:tcBorders>
              <w:top w:val="single" w:sz="4" w:space="0" w:color="000000"/>
              <w:left w:val="single" w:sz="4" w:space="0" w:color="000000"/>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Nama</w:t>
            </w:r>
          </w:p>
        </w:tc>
        <w:tc>
          <w:tcPr>
            <w:tcW w:w="2108" w:type="dxa"/>
            <w:gridSpan w:val="3"/>
            <w:vMerge w:val="restart"/>
            <w:tcBorders>
              <w:top w:val="single" w:sz="4" w:space="0" w:color="000000"/>
              <w:left w:val="single" w:sz="4" w:space="0" w:color="000000"/>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NIP</w:t>
            </w:r>
          </w:p>
        </w:tc>
        <w:tc>
          <w:tcPr>
            <w:tcW w:w="1752" w:type="dxa"/>
            <w:gridSpan w:val="4"/>
            <w:vMerge w:val="restart"/>
            <w:tcBorders>
              <w:top w:val="single" w:sz="4" w:space="0" w:color="000000"/>
              <w:left w:val="single" w:sz="4" w:space="0" w:color="000000"/>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Jabatan</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r>
              <w:rPr>
                <w:rFonts w:ascii="Arial" w:hAnsi="Arial" w:cs="Arial"/>
                <w:b/>
                <w:bCs/>
                <w:color w:val="000000"/>
                <w:w w:val="105"/>
                <w:sz w:val="16"/>
                <w:szCs w:val="16"/>
              </w:rPr>
              <w:t>Tanda Tangan</w:t>
            </w:r>
          </w:p>
        </w:tc>
      </w:tr>
      <w:tr w:rsidR="00D0584C">
        <w:trPr>
          <w:trHeight w:hRule="exact" w:val="240"/>
        </w:trPr>
        <w:tc>
          <w:tcPr>
            <w:tcW w:w="174" w:type="dxa"/>
            <w:vMerge w:val="restart"/>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Triwulan I</w:t>
            </w:r>
          </w:p>
        </w:tc>
        <w:tc>
          <w:tcPr>
            <w:tcW w:w="247" w:type="dxa"/>
            <w:vMerge w:val="restart"/>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2.136.367.500,00</w:t>
            </w:r>
          </w:p>
        </w:tc>
        <w:tc>
          <w:tcPr>
            <w:tcW w:w="405" w:type="dxa"/>
            <w:vMerge w:val="restart"/>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single" w:sz="4" w:space="0" w:color="000000"/>
              <w:left w:val="single" w:sz="4" w:space="0" w:color="000000"/>
              <w:bottom w:val="single" w:sz="4" w:space="0" w:color="000000"/>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2111" w:type="dxa"/>
            <w:gridSpan w:val="4"/>
            <w:vMerge/>
            <w:tcBorders>
              <w:top w:val="single" w:sz="4" w:space="0" w:color="000000"/>
              <w:left w:val="single" w:sz="4" w:space="0" w:color="000000"/>
              <w:bottom w:val="single" w:sz="4" w:space="0" w:color="000000"/>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2108" w:type="dxa"/>
            <w:gridSpan w:val="3"/>
            <w:vMerge/>
            <w:tcBorders>
              <w:top w:val="single" w:sz="4" w:space="0" w:color="000000"/>
              <w:left w:val="single" w:sz="4" w:space="0" w:color="000000"/>
              <w:bottom w:val="single" w:sz="4" w:space="0" w:color="000000"/>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1752" w:type="dxa"/>
            <w:gridSpan w:val="4"/>
            <w:vMerge/>
            <w:tcBorders>
              <w:top w:val="single" w:sz="4" w:space="0" w:color="000000"/>
              <w:left w:val="single" w:sz="4" w:space="0" w:color="000000"/>
              <w:bottom w:val="single" w:sz="4" w:space="0" w:color="000000"/>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
                <w:bCs/>
                <w:color w:val="000000"/>
                <w:w w:val="105"/>
                <w:sz w:val="16"/>
                <w:szCs w:val="16"/>
              </w:rPr>
            </w:pPr>
          </w:p>
        </w:tc>
      </w:tr>
      <w:tr w:rsidR="00D0584C">
        <w:trPr>
          <w:trHeight w:hRule="exact" w:val="34"/>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right"/>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val="restart"/>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1</w:t>
            </w:r>
          </w:p>
        </w:tc>
        <w:tc>
          <w:tcPr>
            <w:tcW w:w="2111" w:type="dxa"/>
            <w:gridSpan w:val="4"/>
            <w:vMerge w:val="restart"/>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SETYO EDY, SH. M.Hum</w:t>
            </w:r>
          </w:p>
        </w:tc>
        <w:tc>
          <w:tcPr>
            <w:tcW w:w="2108" w:type="dxa"/>
            <w:gridSpan w:val="3"/>
            <w:vMerge w:val="restart"/>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19590810 198003 1 017</w:t>
            </w:r>
          </w:p>
        </w:tc>
        <w:tc>
          <w:tcPr>
            <w:tcW w:w="1752" w:type="dxa"/>
            <w:gridSpan w:val="4"/>
            <w:vMerge w:val="restart"/>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Asisten Pemerintahan</w:t>
            </w:r>
          </w:p>
        </w:tc>
        <w:tc>
          <w:tcPr>
            <w:tcW w:w="1060" w:type="dxa"/>
            <w:vMerge w:val="restart"/>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55"/>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85"/>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Triwulan II</w:t>
            </w: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2.136.367.500,00</w:t>
            </w: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189"/>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right"/>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72"/>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Triwulan III</w:t>
            </w: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val="restart"/>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2.136.367.500,00</w:t>
            </w: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202"/>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74" w:lineRule="exact"/>
              <w:ind w:left="15"/>
              <w:jc w:val="right"/>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val="restart"/>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2</w:t>
            </w:r>
          </w:p>
        </w:tc>
        <w:tc>
          <w:tcPr>
            <w:tcW w:w="2111" w:type="dxa"/>
            <w:gridSpan w:val="4"/>
            <w:vMerge w:val="restart"/>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Ir. DJATI WALUJASTONO, M. Eng</w:t>
            </w:r>
          </w:p>
        </w:tc>
        <w:tc>
          <w:tcPr>
            <w:tcW w:w="2108" w:type="dxa"/>
            <w:gridSpan w:val="3"/>
            <w:vMerge w:val="restart"/>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19600315 198803 1 002</w:t>
            </w:r>
          </w:p>
        </w:tc>
        <w:tc>
          <w:tcPr>
            <w:tcW w:w="1752" w:type="dxa"/>
            <w:gridSpan w:val="4"/>
            <w:vMerge w:val="restart"/>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Kepala Bidang Fisik dan Prasarana Bappeda</w:t>
            </w:r>
          </w:p>
        </w:tc>
        <w:tc>
          <w:tcPr>
            <w:tcW w:w="1060" w:type="dxa"/>
            <w:vMerge w:val="restart"/>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274"/>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Triwulan IV</w:t>
            </w: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2.136.367.500,00</w:t>
            </w: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148"/>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val="restart"/>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val="restart"/>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71"/>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val="restart"/>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3</w:t>
            </w:r>
          </w:p>
        </w:tc>
        <w:tc>
          <w:tcPr>
            <w:tcW w:w="2111" w:type="dxa"/>
            <w:gridSpan w:val="4"/>
            <w:vMerge w:val="restart"/>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A. KHAIDAR ALI, SH. MH</w:t>
            </w:r>
          </w:p>
        </w:tc>
        <w:tc>
          <w:tcPr>
            <w:tcW w:w="2108" w:type="dxa"/>
            <w:gridSpan w:val="3"/>
            <w:vMerge w:val="restart"/>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19610103 198608 1 001</w:t>
            </w:r>
          </w:p>
        </w:tc>
        <w:tc>
          <w:tcPr>
            <w:tcW w:w="1752" w:type="dxa"/>
            <w:gridSpan w:val="4"/>
            <w:vMerge w:val="restart"/>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Kepala Bagian Hukum</w:t>
            </w:r>
          </w:p>
        </w:tc>
        <w:tc>
          <w:tcPr>
            <w:tcW w:w="1060" w:type="dxa"/>
            <w:vMerge w:val="restart"/>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274"/>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Jumlah</w:t>
            </w: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tcBorders>
              <w:top w:val="single" w:sz="4" w:space="0" w:color="000000"/>
              <w:left w:val="nil"/>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right"/>
              <w:rPr>
                <w:rFonts w:ascii="Arial" w:hAnsi="Arial" w:cs="Arial"/>
                <w:bCs/>
                <w:color w:val="000000"/>
                <w:w w:val="105"/>
                <w:sz w:val="16"/>
                <w:szCs w:val="16"/>
              </w:rPr>
            </w:pPr>
            <w:r>
              <w:rPr>
                <w:rFonts w:ascii="Arial" w:hAnsi="Arial" w:cs="Arial"/>
                <w:bCs/>
                <w:color w:val="000000"/>
                <w:w w:val="105"/>
                <w:sz w:val="16"/>
                <w:szCs w:val="16"/>
              </w:rPr>
              <w:t>8.545.470.000,00</w:t>
            </w: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90"/>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val="restart"/>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val="restart"/>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11" w:type="dxa"/>
            <w:gridSpan w:val="4"/>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2108" w:type="dxa"/>
            <w:gridSpan w:val="3"/>
            <w:vMerge/>
            <w:tcBorders>
              <w:top w:val="nil"/>
              <w:left w:val="single" w:sz="4" w:space="0" w:color="000000"/>
              <w:bottom w:val="single" w:sz="4" w:space="0" w:color="000000"/>
              <w:right w:val="nil"/>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752" w:type="dxa"/>
            <w:gridSpan w:val="4"/>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c>
          <w:tcPr>
            <w:tcW w:w="1060" w:type="dxa"/>
            <w:vMerge/>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trPr>
          <w:trHeight w:hRule="exact" w:val="450"/>
        </w:trPr>
        <w:tc>
          <w:tcPr>
            <w:tcW w:w="174" w:type="dxa"/>
            <w:vMerge/>
            <w:tcBorders>
              <w:top w:val="nil"/>
              <w:left w:val="single" w:sz="4" w:space="0" w:color="000000"/>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114"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247"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1758" w:type="dxa"/>
            <w:gridSpan w:val="4"/>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05" w:type="dxa"/>
            <w:vMerge/>
            <w:tcBorders>
              <w:top w:val="nil"/>
              <w:left w:val="nil"/>
              <w:bottom w:val="nil"/>
              <w:right w:val="nil"/>
            </w:tcBorders>
            <w:shd w:val="clear" w:color="auto" w:fill="FFFFFF"/>
            <w:vAlign w:val="center"/>
          </w:tcPr>
          <w:p w:rsidR="00D0584C" w:rsidRDefault="00D0584C">
            <w:pPr>
              <w:widowControl w:val="0"/>
              <w:autoSpaceDE w:val="0"/>
              <w:autoSpaceDN w:val="0"/>
              <w:adjustRightInd w:val="0"/>
              <w:spacing w:before="29" w:after="0" w:line="145" w:lineRule="exact"/>
              <w:ind w:left="15"/>
              <w:jc w:val="center"/>
              <w:rPr>
                <w:rFonts w:ascii="Arial" w:hAnsi="Arial" w:cs="Arial"/>
                <w:bCs/>
                <w:color w:val="000000"/>
                <w:w w:val="105"/>
                <w:sz w:val="16"/>
                <w:szCs w:val="16"/>
              </w:rPr>
            </w:pPr>
          </w:p>
        </w:tc>
        <w:tc>
          <w:tcPr>
            <w:tcW w:w="410" w:type="dxa"/>
            <w:gridSpan w:val="2"/>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4</w:t>
            </w:r>
          </w:p>
        </w:tc>
        <w:tc>
          <w:tcPr>
            <w:tcW w:w="2111" w:type="dxa"/>
            <w:gridSpan w:val="4"/>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Drs. HERU EKO WIYONO, MSi</w:t>
            </w:r>
          </w:p>
        </w:tc>
        <w:tc>
          <w:tcPr>
            <w:tcW w:w="2108" w:type="dxa"/>
            <w:gridSpan w:val="3"/>
            <w:tcBorders>
              <w:top w:val="nil"/>
              <w:left w:val="single" w:sz="4" w:space="0" w:color="000000"/>
              <w:bottom w:val="single" w:sz="4" w:space="0" w:color="000000"/>
              <w:right w:val="nil"/>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19670610 199403 1 008</w:t>
            </w:r>
          </w:p>
        </w:tc>
        <w:tc>
          <w:tcPr>
            <w:tcW w:w="1752" w:type="dxa"/>
            <w:gridSpan w:val="4"/>
            <w:tcBorders>
              <w:top w:val="nil"/>
              <w:left w:val="single" w:sz="4" w:space="0" w:color="000000"/>
              <w:bottom w:val="single" w:sz="4" w:space="0" w:color="000000"/>
              <w:right w:val="single" w:sz="4" w:space="0" w:color="000000"/>
            </w:tcBorders>
            <w:shd w:val="clear" w:color="auto" w:fill="FFFFFF"/>
          </w:tcPr>
          <w:p w:rsidR="00D0584C" w:rsidRDefault="00295993">
            <w:pPr>
              <w:widowControl w:val="0"/>
              <w:autoSpaceDE w:val="0"/>
              <w:autoSpaceDN w:val="0"/>
              <w:adjustRightInd w:val="0"/>
              <w:spacing w:before="29" w:after="0" w:line="174" w:lineRule="exact"/>
              <w:ind w:left="15"/>
              <w:rPr>
                <w:rFonts w:ascii="Arial" w:hAnsi="Arial" w:cs="Arial"/>
                <w:bCs/>
                <w:color w:val="000000"/>
                <w:w w:val="105"/>
                <w:sz w:val="16"/>
                <w:szCs w:val="16"/>
              </w:rPr>
            </w:pPr>
            <w:r>
              <w:rPr>
                <w:rFonts w:ascii="Arial" w:hAnsi="Arial" w:cs="Arial"/>
                <w:bCs/>
                <w:color w:val="000000"/>
                <w:w w:val="105"/>
                <w:sz w:val="16"/>
                <w:szCs w:val="16"/>
              </w:rPr>
              <w:t>Kepala Bidang Aset BPPKAD</w:t>
            </w:r>
          </w:p>
        </w:tc>
        <w:tc>
          <w:tcPr>
            <w:tcW w:w="1060" w:type="dxa"/>
            <w:tcBorders>
              <w:top w:val="nil"/>
              <w:left w:val="single" w:sz="4" w:space="0" w:color="000000"/>
              <w:bottom w:val="single" w:sz="4" w:space="0" w:color="000000"/>
              <w:right w:val="single" w:sz="4" w:space="0" w:color="000000"/>
            </w:tcBorders>
            <w:shd w:val="clear" w:color="auto" w:fill="FFFFFF"/>
          </w:tcPr>
          <w:p w:rsidR="00D0584C" w:rsidRDefault="00D0584C">
            <w:pPr>
              <w:widowControl w:val="0"/>
              <w:autoSpaceDE w:val="0"/>
              <w:autoSpaceDN w:val="0"/>
              <w:adjustRightInd w:val="0"/>
              <w:spacing w:before="29" w:after="0" w:line="174" w:lineRule="exact"/>
              <w:ind w:left="15"/>
              <w:rPr>
                <w:rFonts w:ascii="Arial" w:hAnsi="Arial" w:cs="Arial"/>
                <w:bCs/>
                <w:color w:val="000000"/>
                <w:w w:val="105"/>
                <w:sz w:val="16"/>
                <w:szCs w:val="16"/>
              </w:rPr>
            </w:pPr>
          </w:p>
        </w:tc>
      </w:tr>
      <w:tr w:rsidR="00D0584C" w:rsidTr="00295993">
        <w:trPr>
          <w:trHeight w:hRule="exact" w:val="260"/>
        </w:trPr>
        <w:tc>
          <w:tcPr>
            <w:tcW w:w="4448" w:type="dxa"/>
            <w:gridSpan w:val="15"/>
            <w:tcBorders>
              <w:top w:val="single" w:sz="4" w:space="0" w:color="000000"/>
              <w:left w:val="single" w:sz="4" w:space="0" w:color="auto"/>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Blora, 29 Desember 2017</w:t>
            </w:r>
          </w:p>
        </w:tc>
        <w:tc>
          <w:tcPr>
            <w:tcW w:w="2238" w:type="dxa"/>
            <w:gridSpan w:val="3"/>
            <w:vMerge w:val="restart"/>
            <w:tcBorders>
              <w:top w:val="single" w:sz="4" w:space="0" w:color="000000"/>
              <w:left w:val="nil"/>
              <w:bottom w:val="single" w:sz="4" w:space="0" w:color="000000"/>
              <w:right w:val="nil"/>
            </w:tcBorders>
            <w:shd w:val="clear" w:color="auto" w:fill="FFFFFF"/>
          </w:tcPr>
          <w:p w:rsidR="00D0584C" w:rsidRDefault="00D0584C">
            <w:pPr>
              <w:widowControl w:val="0"/>
              <w:autoSpaceDE w:val="0"/>
              <w:autoSpaceDN w:val="0"/>
              <w:adjustRightInd w:val="0"/>
              <w:spacing w:before="29" w:after="0" w:line="214" w:lineRule="exact"/>
              <w:ind w:left="15"/>
              <w:rPr>
                <w:rFonts w:ascii="Arial" w:hAnsi="Arial" w:cs="Arial"/>
                <w:bCs/>
                <w:color w:val="000000"/>
                <w:w w:val="105"/>
                <w:sz w:val="20"/>
                <w:szCs w:val="20"/>
              </w:rPr>
            </w:pPr>
          </w:p>
        </w:tc>
        <w:tc>
          <w:tcPr>
            <w:tcW w:w="4453" w:type="dxa"/>
            <w:gridSpan w:val="7"/>
            <w:vMerge w:val="restart"/>
            <w:tcBorders>
              <w:top w:val="single" w:sz="4" w:space="0" w:color="000000"/>
              <w:left w:val="nil"/>
              <w:bottom w:val="single" w:sz="4" w:space="0" w:color="000000"/>
              <w:right w:val="single" w:sz="4" w:space="0" w:color="000000"/>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Blora, 28 Desember 2017</w:t>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Cs/>
                <w:color w:val="000000"/>
                <w:w w:val="105"/>
                <w:sz w:val="16"/>
                <w:szCs w:val="16"/>
              </w:rPr>
              <w:t>PENGGUNA ANGGARAN</w:t>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Cs/>
                <w:color w:val="000000"/>
                <w:w w:val="105"/>
                <w:sz w:val="16"/>
                <w:szCs w:val="16"/>
                <w:u w:val="single"/>
              </w:rPr>
              <w:t>Drs. SUGIYONO, M.Si</w:t>
            </w:r>
            <w:r>
              <w:rPr>
                <w:rFonts w:ascii="Arial" w:hAnsi="Arial" w:cs="Arial"/>
                <w:b/>
                <w:bCs/>
                <w:color w:val="000000"/>
                <w:w w:val="105"/>
                <w:sz w:val="16"/>
                <w:szCs w:val="16"/>
              </w:rPr>
              <w:br/>
            </w:r>
            <w:r>
              <w:rPr>
                <w:rFonts w:ascii="Arial" w:hAnsi="Arial" w:cs="Arial"/>
                <w:bCs/>
                <w:color w:val="000000"/>
                <w:w w:val="105"/>
                <w:sz w:val="16"/>
                <w:szCs w:val="16"/>
              </w:rPr>
              <w:t>NIP: 19620302 198103 1 003</w:t>
            </w:r>
            <w:r>
              <w:rPr>
                <w:rFonts w:ascii="Arial" w:hAnsi="Arial" w:cs="Arial"/>
                <w:b/>
                <w:bCs/>
                <w:color w:val="000000"/>
                <w:w w:val="105"/>
                <w:sz w:val="16"/>
                <w:szCs w:val="16"/>
              </w:rPr>
              <w:br/>
            </w:r>
          </w:p>
        </w:tc>
      </w:tr>
      <w:tr w:rsidR="00D0584C" w:rsidTr="00295993">
        <w:trPr>
          <w:trHeight w:hRule="exact" w:val="195"/>
        </w:trPr>
        <w:tc>
          <w:tcPr>
            <w:tcW w:w="4448" w:type="dxa"/>
            <w:gridSpan w:val="15"/>
            <w:tcBorders>
              <w:left w:val="single" w:sz="4" w:space="0" w:color="auto"/>
            </w:tcBorders>
          </w:tcPr>
          <w:p w:rsidR="00D0584C" w:rsidRDefault="00D0584C">
            <w:pPr>
              <w:widowControl w:val="0"/>
              <w:autoSpaceDE w:val="0"/>
              <w:autoSpaceDN w:val="0"/>
              <w:adjustRightInd w:val="0"/>
              <w:spacing w:before="29" w:after="0" w:line="213" w:lineRule="auto"/>
              <w:ind w:left="15"/>
            </w:pPr>
          </w:p>
        </w:tc>
        <w:tc>
          <w:tcPr>
            <w:tcW w:w="2238" w:type="dxa"/>
            <w:gridSpan w:val="3"/>
            <w:vMerge/>
            <w:tcBorders>
              <w:top w:val="single" w:sz="4" w:space="0" w:color="000000"/>
              <w:left w:val="nil"/>
              <w:bottom w:val="single" w:sz="4" w:space="0" w:color="000000"/>
              <w:right w:val="nil"/>
            </w:tcBorders>
            <w:shd w:val="clear" w:color="auto" w:fill="FFFFFF"/>
          </w:tcPr>
          <w:p w:rsidR="00D0584C" w:rsidRDefault="00D0584C">
            <w:pPr>
              <w:widowControl w:val="0"/>
              <w:autoSpaceDE w:val="0"/>
              <w:autoSpaceDN w:val="0"/>
              <w:adjustRightInd w:val="0"/>
              <w:spacing w:before="29" w:after="0" w:line="214" w:lineRule="exact"/>
              <w:ind w:left="15"/>
              <w:rPr>
                <w:rFonts w:ascii="Arial" w:hAnsi="Arial" w:cs="Arial"/>
                <w:bCs/>
                <w:color w:val="000000"/>
                <w:w w:val="105"/>
                <w:sz w:val="20"/>
                <w:szCs w:val="20"/>
              </w:rPr>
            </w:pPr>
          </w:p>
        </w:tc>
        <w:tc>
          <w:tcPr>
            <w:tcW w:w="4453" w:type="dxa"/>
            <w:gridSpan w:val="7"/>
            <w:vMerge/>
            <w:tcBorders>
              <w:top w:val="single" w:sz="4" w:space="0" w:color="000000"/>
              <w:left w:val="nil"/>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p>
        </w:tc>
      </w:tr>
      <w:tr w:rsidR="00D0584C" w:rsidTr="00295993">
        <w:trPr>
          <w:trHeight w:hRule="exact" w:val="438"/>
        </w:trPr>
        <w:tc>
          <w:tcPr>
            <w:tcW w:w="4448" w:type="dxa"/>
            <w:gridSpan w:val="15"/>
            <w:tcBorders>
              <w:top w:val="nil"/>
              <w:left w:val="single" w:sz="4" w:space="0" w:color="auto"/>
              <w:bottom w:val="nil"/>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Cs/>
                <w:color w:val="000000"/>
                <w:w w:val="105"/>
                <w:sz w:val="16"/>
                <w:szCs w:val="16"/>
              </w:rPr>
              <w:t>Menyetujui,</w:t>
            </w:r>
            <w:r>
              <w:rPr>
                <w:rFonts w:ascii="Arial" w:hAnsi="Arial" w:cs="Arial"/>
                <w:bCs/>
                <w:color w:val="000000"/>
                <w:w w:val="105"/>
                <w:sz w:val="16"/>
                <w:szCs w:val="16"/>
              </w:rPr>
              <w:br/>
              <w:t>Sekretaris Daerah Kabupaten Blora</w:t>
            </w:r>
          </w:p>
        </w:tc>
        <w:tc>
          <w:tcPr>
            <w:tcW w:w="2238" w:type="dxa"/>
            <w:gridSpan w:val="3"/>
            <w:vMerge/>
            <w:tcBorders>
              <w:top w:val="single" w:sz="4" w:space="0" w:color="000000"/>
              <w:left w:val="nil"/>
              <w:bottom w:val="single" w:sz="4" w:space="0" w:color="000000"/>
              <w:right w:val="nil"/>
            </w:tcBorders>
            <w:shd w:val="clear" w:color="auto" w:fill="FFFFFF"/>
          </w:tcPr>
          <w:p w:rsidR="00D0584C" w:rsidRDefault="00D0584C">
            <w:pPr>
              <w:widowControl w:val="0"/>
              <w:autoSpaceDE w:val="0"/>
              <w:autoSpaceDN w:val="0"/>
              <w:adjustRightInd w:val="0"/>
              <w:spacing w:before="29" w:after="0" w:line="214" w:lineRule="exact"/>
              <w:ind w:left="15"/>
              <w:rPr>
                <w:rFonts w:ascii="Arial" w:hAnsi="Arial" w:cs="Arial"/>
                <w:bCs/>
                <w:color w:val="000000"/>
                <w:w w:val="105"/>
                <w:sz w:val="20"/>
                <w:szCs w:val="20"/>
              </w:rPr>
            </w:pPr>
          </w:p>
        </w:tc>
        <w:tc>
          <w:tcPr>
            <w:tcW w:w="4453" w:type="dxa"/>
            <w:gridSpan w:val="7"/>
            <w:vMerge/>
            <w:tcBorders>
              <w:top w:val="single" w:sz="4" w:space="0" w:color="000000"/>
              <w:left w:val="nil"/>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p>
        </w:tc>
      </w:tr>
      <w:tr w:rsidR="00D0584C" w:rsidTr="00295993">
        <w:trPr>
          <w:trHeight w:hRule="exact" w:val="134"/>
        </w:trPr>
        <w:tc>
          <w:tcPr>
            <w:tcW w:w="4448" w:type="dxa"/>
            <w:gridSpan w:val="15"/>
            <w:tcBorders>
              <w:left w:val="single" w:sz="4" w:space="0" w:color="auto"/>
            </w:tcBorders>
          </w:tcPr>
          <w:p w:rsidR="00D0584C" w:rsidRDefault="00D0584C">
            <w:pPr>
              <w:widowControl w:val="0"/>
              <w:autoSpaceDE w:val="0"/>
              <w:autoSpaceDN w:val="0"/>
              <w:adjustRightInd w:val="0"/>
              <w:spacing w:before="29" w:after="0" w:line="213" w:lineRule="auto"/>
              <w:ind w:left="15"/>
            </w:pPr>
          </w:p>
        </w:tc>
        <w:tc>
          <w:tcPr>
            <w:tcW w:w="2238" w:type="dxa"/>
            <w:gridSpan w:val="3"/>
            <w:vMerge/>
            <w:tcBorders>
              <w:top w:val="single" w:sz="4" w:space="0" w:color="000000"/>
              <w:left w:val="nil"/>
              <w:bottom w:val="single" w:sz="4" w:space="0" w:color="000000"/>
              <w:right w:val="nil"/>
            </w:tcBorders>
            <w:shd w:val="clear" w:color="auto" w:fill="FFFFFF"/>
          </w:tcPr>
          <w:p w:rsidR="00D0584C" w:rsidRDefault="00D0584C">
            <w:pPr>
              <w:widowControl w:val="0"/>
              <w:autoSpaceDE w:val="0"/>
              <w:autoSpaceDN w:val="0"/>
              <w:adjustRightInd w:val="0"/>
              <w:spacing w:before="29" w:after="0" w:line="214" w:lineRule="exact"/>
              <w:ind w:left="15"/>
              <w:rPr>
                <w:rFonts w:ascii="Arial" w:hAnsi="Arial" w:cs="Arial"/>
                <w:bCs/>
                <w:color w:val="000000"/>
                <w:w w:val="105"/>
                <w:sz w:val="20"/>
                <w:szCs w:val="20"/>
              </w:rPr>
            </w:pPr>
          </w:p>
        </w:tc>
        <w:tc>
          <w:tcPr>
            <w:tcW w:w="4453" w:type="dxa"/>
            <w:gridSpan w:val="7"/>
            <w:vMerge/>
            <w:tcBorders>
              <w:top w:val="single" w:sz="4" w:space="0" w:color="000000"/>
              <w:left w:val="nil"/>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p>
        </w:tc>
      </w:tr>
      <w:tr w:rsidR="00D0584C" w:rsidTr="00295993">
        <w:trPr>
          <w:trHeight w:hRule="exact" w:val="1534"/>
        </w:trPr>
        <w:tc>
          <w:tcPr>
            <w:tcW w:w="4448" w:type="dxa"/>
            <w:gridSpan w:val="15"/>
            <w:tcBorders>
              <w:top w:val="nil"/>
              <w:left w:val="single" w:sz="4" w:space="0" w:color="auto"/>
              <w:bottom w:val="single" w:sz="4" w:space="0" w:color="000000"/>
              <w:right w:val="nil"/>
            </w:tcBorders>
            <w:shd w:val="clear" w:color="auto" w:fill="FFFFFF"/>
            <w:vAlign w:val="center"/>
          </w:tcPr>
          <w:p w:rsidR="00D0584C" w:rsidRDefault="00295993">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
                <w:bCs/>
                <w:color w:val="000000"/>
                <w:w w:val="105"/>
                <w:sz w:val="16"/>
                <w:szCs w:val="16"/>
              </w:rPr>
              <w:br/>
            </w:r>
            <w:r>
              <w:rPr>
                <w:rFonts w:ascii="Arial" w:hAnsi="Arial" w:cs="Arial"/>
                <w:bCs/>
                <w:color w:val="000000"/>
                <w:w w:val="105"/>
                <w:sz w:val="16"/>
                <w:szCs w:val="16"/>
                <w:u w:val="single"/>
              </w:rPr>
              <w:t>Drs. BONDAN SUKARNO, MM</w:t>
            </w:r>
            <w:r>
              <w:rPr>
                <w:rFonts w:ascii="Arial" w:hAnsi="Arial" w:cs="Arial"/>
                <w:b/>
                <w:bCs/>
                <w:color w:val="000000"/>
                <w:w w:val="105"/>
                <w:sz w:val="16"/>
                <w:szCs w:val="16"/>
              </w:rPr>
              <w:br/>
            </w:r>
            <w:r>
              <w:rPr>
                <w:rFonts w:ascii="Arial" w:hAnsi="Arial" w:cs="Arial"/>
                <w:bCs/>
                <w:color w:val="000000"/>
                <w:w w:val="105"/>
                <w:sz w:val="16"/>
                <w:szCs w:val="16"/>
              </w:rPr>
              <w:t>NIP: 19580514 197902 1 003</w:t>
            </w:r>
            <w:r>
              <w:rPr>
                <w:rFonts w:ascii="Arial" w:hAnsi="Arial" w:cs="Arial"/>
                <w:b/>
                <w:bCs/>
                <w:color w:val="000000"/>
                <w:w w:val="105"/>
                <w:sz w:val="16"/>
                <w:szCs w:val="16"/>
              </w:rPr>
              <w:br/>
            </w:r>
          </w:p>
        </w:tc>
        <w:tc>
          <w:tcPr>
            <w:tcW w:w="2238" w:type="dxa"/>
            <w:gridSpan w:val="3"/>
            <w:vMerge/>
            <w:tcBorders>
              <w:top w:val="single" w:sz="4" w:space="0" w:color="000000"/>
              <w:left w:val="nil"/>
              <w:bottom w:val="single" w:sz="4" w:space="0" w:color="000000"/>
              <w:right w:val="nil"/>
            </w:tcBorders>
            <w:shd w:val="clear" w:color="auto" w:fill="FFFFFF"/>
          </w:tcPr>
          <w:p w:rsidR="00D0584C" w:rsidRDefault="00D0584C">
            <w:pPr>
              <w:widowControl w:val="0"/>
              <w:autoSpaceDE w:val="0"/>
              <w:autoSpaceDN w:val="0"/>
              <w:adjustRightInd w:val="0"/>
              <w:spacing w:before="29" w:after="0" w:line="214" w:lineRule="exact"/>
              <w:ind w:left="15"/>
              <w:rPr>
                <w:rFonts w:ascii="Arial" w:hAnsi="Arial" w:cs="Arial"/>
                <w:bCs/>
                <w:color w:val="000000"/>
                <w:w w:val="105"/>
                <w:sz w:val="20"/>
                <w:szCs w:val="20"/>
              </w:rPr>
            </w:pPr>
          </w:p>
        </w:tc>
        <w:tc>
          <w:tcPr>
            <w:tcW w:w="4453" w:type="dxa"/>
            <w:gridSpan w:val="7"/>
            <w:vMerge/>
            <w:tcBorders>
              <w:top w:val="single" w:sz="4" w:space="0" w:color="000000"/>
              <w:left w:val="nil"/>
              <w:bottom w:val="single" w:sz="4" w:space="0" w:color="000000"/>
              <w:right w:val="single" w:sz="4" w:space="0" w:color="000000"/>
            </w:tcBorders>
            <w:shd w:val="clear" w:color="auto" w:fill="FFFFFF"/>
            <w:vAlign w:val="center"/>
          </w:tcPr>
          <w:p w:rsidR="00D0584C" w:rsidRDefault="00D0584C">
            <w:pPr>
              <w:widowControl w:val="0"/>
              <w:autoSpaceDE w:val="0"/>
              <w:autoSpaceDN w:val="0"/>
              <w:adjustRightInd w:val="0"/>
              <w:spacing w:before="29" w:after="0" w:line="174" w:lineRule="exact"/>
              <w:ind w:left="15"/>
              <w:jc w:val="center"/>
              <w:rPr>
                <w:rFonts w:ascii="Arial" w:hAnsi="Arial" w:cs="Arial"/>
                <w:bCs/>
                <w:color w:val="000000"/>
                <w:w w:val="105"/>
                <w:sz w:val="16"/>
                <w:szCs w:val="16"/>
              </w:rPr>
            </w:pPr>
          </w:p>
        </w:tc>
      </w:tr>
      <w:tr w:rsidR="00D0584C">
        <w:trPr>
          <w:trHeight w:hRule="exact" w:val="2190"/>
        </w:trPr>
        <w:tc>
          <w:tcPr>
            <w:tcW w:w="11139" w:type="dxa"/>
            <w:gridSpan w:val="25"/>
          </w:tcPr>
          <w:p w:rsidR="00D0584C" w:rsidRDefault="00D0584C">
            <w:pPr>
              <w:widowControl w:val="0"/>
              <w:autoSpaceDE w:val="0"/>
              <w:autoSpaceDN w:val="0"/>
              <w:adjustRightInd w:val="0"/>
              <w:spacing w:before="29" w:after="0" w:line="213" w:lineRule="auto"/>
              <w:ind w:left="15"/>
            </w:pPr>
          </w:p>
        </w:tc>
      </w:tr>
      <w:tr w:rsidR="00D0584C">
        <w:trPr>
          <w:trHeight w:hRule="exact" w:val="219"/>
        </w:trPr>
        <w:tc>
          <w:tcPr>
            <w:tcW w:w="11139" w:type="dxa"/>
            <w:gridSpan w:val="25"/>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54" w:lineRule="exact"/>
              <w:ind w:left="15"/>
              <w:jc w:val="center"/>
              <w:rPr>
                <w:rFonts w:ascii="Comic Sans MS" w:hAnsi="Comic Sans MS" w:cs="Comic Sans MS"/>
                <w:bCs/>
                <w:i/>
                <w:color w:val="000000"/>
                <w:w w:val="105"/>
                <w:sz w:val="14"/>
                <w:szCs w:val="14"/>
              </w:rPr>
            </w:pPr>
            <w:r>
              <w:rPr>
                <w:rFonts w:ascii="Comic Sans MS" w:hAnsi="Comic Sans MS" w:cs="Comic Sans MS"/>
                <w:bCs/>
                <w:i/>
                <w:color w:val="000000"/>
                <w:w w:val="105"/>
                <w:sz w:val="14"/>
                <w:szCs w:val="14"/>
              </w:rPr>
              <w:t>PEMERINTAH KABUPATEN BLORA</w:t>
            </w:r>
          </w:p>
        </w:tc>
      </w:tr>
      <w:tr w:rsidR="00D0584C">
        <w:trPr>
          <w:trHeight w:hRule="exact" w:val="219"/>
        </w:trPr>
        <w:tc>
          <w:tcPr>
            <w:tcW w:w="11139" w:type="dxa"/>
            <w:gridSpan w:val="25"/>
            <w:tcBorders>
              <w:top w:val="nil"/>
              <w:left w:val="nil"/>
              <w:bottom w:val="nil"/>
              <w:right w:val="nil"/>
            </w:tcBorders>
            <w:shd w:val="clear" w:color="auto" w:fill="FFFFFF"/>
            <w:vAlign w:val="center"/>
          </w:tcPr>
          <w:p w:rsidR="00D0584C" w:rsidRDefault="00295993">
            <w:pPr>
              <w:widowControl w:val="0"/>
              <w:autoSpaceDE w:val="0"/>
              <w:autoSpaceDN w:val="0"/>
              <w:adjustRightInd w:val="0"/>
              <w:spacing w:before="29" w:after="0" w:line="154" w:lineRule="exact"/>
              <w:ind w:left="15"/>
              <w:jc w:val="right"/>
              <w:rPr>
                <w:rFonts w:ascii="Arial" w:hAnsi="Arial" w:cs="Arial"/>
                <w:bCs/>
                <w:color w:val="000000"/>
                <w:w w:val="105"/>
                <w:sz w:val="14"/>
                <w:szCs w:val="14"/>
              </w:rPr>
            </w:pPr>
            <w:r>
              <w:rPr>
                <w:rFonts w:ascii="Arial" w:hAnsi="Arial" w:cs="Arial"/>
                <w:bCs/>
                <w:color w:val="000000"/>
                <w:w w:val="105"/>
                <w:sz w:val="14"/>
                <w:szCs w:val="14"/>
              </w:rPr>
              <w:t>Hal :  3</w:t>
            </w:r>
          </w:p>
        </w:tc>
      </w:tr>
    </w:tbl>
    <w:p w:rsidR="00D0584C" w:rsidRDefault="00D0584C"/>
    <w:sectPr w:rsidR="00D0584C" w:rsidSect="00D0584C">
      <w:pgSz w:w="11926" w:h="18741"/>
      <w:pgMar w:top="568" w:right="568" w:bottom="568" w:left="5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24D2"/>
    <w:rsid w:val="0020686C"/>
    <w:rsid w:val="00295993"/>
    <w:rsid w:val="00571298"/>
    <w:rsid w:val="008E24D2"/>
    <w:rsid w:val="00D0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FastReports</dc:creator>
  <cp:keywords/>
  <dc:description/>
  <cp:lastModifiedBy>Windows User</cp:lastModifiedBy>
  <cp:revision>3</cp:revision>
  <dcterms:created xsi:type="dcterms:W3CDTF">2010-05-06T08:40:00Z</dcterms:created>
  <dcterms:modified xsi:type="dcterms:W3CDTF">2017-12-30T06:52:00Z</dcterms:modified>
</cp:coreProperties>
</file>